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r>
        <w:rPr>
          <w:rFonts w:hint="eastAsia" w:eastAsia="黑体" w:cs="Times New Roman"/>
          <w:color w:val="000000" w:themeColor="text1"/>
          <w:sz w:val="32"/>
          <w:szCs w:val="32"/>
          <w:highlight w:val="none"/>
          <w:lang w:val="en-US" w:eastAsia="zh-CN"/>
          <w14:textFill>
            <w14:solidFill>
              <w14:schemeClr w14:val="tx1"/>
            </w14:solidFill>
          </w14:textFill>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24</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年</w:t>
      </w:r>
      <w:r>
        <w:rPr>
          <w:rFonts w:hint="eastAsia" w:eastAsia="方正小标宋简体" w:cs="Times New Roman"/>
          <w:color w:val="000000" w:themeColor="text1"/>
          <w:kern w:val="0"/>
          <w:sz w:val="44"/>
          <w:szCs w:val="44"/>
          <w:highlight w:val="none"/>
          <w:lang w:val="en-US" w:eastAsia="zh-CN"/>
          <w14:textFill>
            <w14:solidFill>
              <w14:schemeClr w14:val="tx1"/>
            </w14:solidFill>
          </w14:textFill>
        </w:rPr>
        <w:t>淄川区</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卫生健康系统事业单位</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公开招聘</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卫生类</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专业技术人员</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w:t>
      </w:r>
      <w:r>
        <w:rPr>
          <w:rStyle w:val="9"/>
          <w:rFonts w:hint="eastAsia" w:eastAsia="仿宋_GB2312" w:cs="Times New Roman"/>
          <w:b w:val="0"/>
          <w:bCs w:val="0"/>
          <w:i w:val="0"/>
          <w:iCs w:val="0"/>
          <w:caps w:val="0"/>
          <w:color w:val="auto"/>
          <w:spacing w:val="0"/>
          <w:sz w:val="32"/>
          <w:szCs w:val="32"/>
          <w:highlight w:val="none"/>
          <w:lang w:val="en-US" w:eastAsia="zh-CN"/>
        </w:rPr>
        <w:t>大学专科、</w:t>
      </w:r>
      <w:r>
        <w:rPr>
          <w:rStyle w:val="9"/>
          <w:rFonts w:hint="default" w:ascii="Times New Roman" w:hAnsi="Times New Roman" w:eastAsia="仿宋_GB2312" w:cs="Times New Roman"/>
          <w:b w:val="0"/>
          <w:bCs w:val="0"/>
          <w:i w:val="0"/>
          <w:iCs w:val="0"/>
          <w:caps w:val="0"/>
          <w:color w:val="auto"/>
          <w:spacing w:val="0"/>
          <w:sz w:val="32"/>
          <w:szCs w:val="32"/>
          <w:highlight w:val="none"/>
        </w:rPr>
        <w:t>大学本科、研究生</w:t>
      </w:r>
      <w:r>
        <w:rPr>
          <w:rStyle w:val="9"/>
          <w:rFonts w:hint="eastAsia" w:eastAsia="仿宋_GB2312" w:cs="Times New Roman"/>
          <w:b w:val="0"/>
          <w:bCs w:val="0"/>
          <w:i w:val="0"/>
          <w:iCs w:val="0"/>
          <w:caps w:val="0"/>
          <w:color w:val="auto"/>
          <w:spacing w:val="0"/>
          <w:sz w:val="32"/>
          <w:szCs w:val="32"/>
          <w:highlight w:val="none"/>
          <w:lang w:val="en-US" w:eastAsia="zh-CN"/>
        </w:rPr>
        <w:t>3</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年已通过执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对于岗位要求具有执业护士资格的，</w:t>
      </w:r>
      <w:r>
        <w:rPr>
          <w:rFonts w:hint="eastAsia" w:ascii="仿宋_GB2312" w:hAnsi="仿宋_GB2312" w:eastAsia="仿宋_GB2312" w:cs="仿宋_GB2312"/>
          <w:color w:val="000000" w:themeColor="text1"/>
          <w:sz w:val="32"/>
          <w:szCs w:val="32"/>
          <w14:textFill>
            <w14:solidFill>
              <w14:schemeClr w14:val="tx1"/>
            </w14:solidFill>
          </w14:textFill>
        </w:rPr>
        <w:t>应在备注栏内注明“已取得执业</w:t>
      </w:r>
      <w:r>
        <w:rPr>
          <w:rFonts w:hint="eastAsia" w:ascii="仿宋_GB2312" w:hAnsi="仿宋_GB2312" w:eastAsia="仿宋_GB2312" w:cs="仿宋_GB2312"/>
          <w:color w:val="000000" w:themeColor="text1"/>
          <w:sz w:val="32"/>
          <w:szCs w:val="32"/>
          <w:lang w:eastAsia="zh-CN"/>
          <w14:textFill>
            <w14:solidFill>
              <w14:schemeClr w14:val="tx1"/>
            </w14:solidFill>
          </w14:textFill>
        </w:rPr>
        <w:t>护士</w:t>
      </w:r>
      <w:r>
        <w:rPr>
          <w:rFonts w:hint="eastAsia" w:ascii="仿宋_GB2312" w:hAnsi="仿宋_GB2312" w:eastAsia="仿宋_GB2312" w:cs="仿宋_GB2312"/>
          <w:color w:val="000000" w:themeColor="text1"/>
          <w:sz w:val="32"/>
          <w:szCs w:val="32"/>
          <w14:textFill>
            <w14:solidFill>
              <w14:schemeClr w14:val="tx1"/>
            </w14:solidFill>
          </w14:textFill>
        </w:rPr>
        <w:t>资格”，已进行执业资格注册的还应注明“已进行执业资格注册”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脱贫享受政策人口和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按要求将所需要提交的材料（原件）与身份证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放在一起，并拍摄成一张电子照片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，拍摄应保证照片字迹清晰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将电子照片命名为“申请免费认定+招聘单位+招聘岗位+姓名”，以附件形式发送至电子邮箱</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zcwjjzgk@zb.shandong.cn</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，邮件名称须与照片名称相同。发送邮件时间须在报名时间截止前（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日16:00前），以邮箱显示的发送时间为准。邮件发送成功后，请拨打0533-</w:t>
      </w:r>
      <w:r>
        <w:rPr>
          <w:rFonts w:hint="eastAsia" w:eastAsia="仿宋_GB2312" w:cs="Times New Roman"/>
          <w:color w:val="000000" w:themeColor="text1"/>
          <w:sz w:val="32"/>
          <w:szCs w:val="32"/>
          <w:highlight w:val="none"/>
          <w:lang w:val="en-US" w:eastAsia="zh-CN"/>
          <w14:textFill>
            <w14:solidFill>
              <w14:schemeClr w14:val="tx1"/>
            </w14:solidFill>
          </w14:textFill>
        </w:rPr>
        <w:t>2921097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免考务费认定结果以电子邮件形式反馈本人，未通过认定人员请及时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按照规定时间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笔试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2024年毕业的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（可参照附件</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样式出具）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FF"/>
          <w:sz w:val="32"/>
          <w:szCs w:val="32"/>
        </w:rPr>
        <w:t>1</w:t>
      </w:r>
      <w:r>
        <w:rPr>
          <w:rFonts w:hint="default" w:ascii="Times New Roman" w:hAnsi="Times New Roman" w:eastAsia="仿宋_GB2312" w:cs="Times New Roman"/>
          <w:color w:val="0000FF"/>
          <w:sz w:val="32"/>
          <w:szCs w:val="32"/>
          <w:lang w:eastAsia="zh-CN"/>
        </w:rPr>
        <w:t>.</w:t>
      </w:r>
      <w:r>
        <w:rPr>
          <w:rFonts w:hint="default" w:ascii="Times New Roman" w:hAnsi="Times New Roman" w:eastAsia="仿宋_GB2312" w:cs="Times New Roman"/>
          <w:color w:val="0000FF"/>
          <w:sz w:val="32"/>
          <w:szCs w:val="32"/>
        </w:rPr>
        <w:t>职工养老保险缴费情况；</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eastAsia="仿宋_GB2312" w:cs="Times New Roman"/>
          <w:color w:val="000000" w:themeColor="text1"/>
          <w:sz w:val="32"/>
          <w:szCs w:val="32"/>
          <w:highlight w:val="none"/>
          <w:lang w:val="en-US" w:eastAsia="zh-CN"/>
          <w14:textFill>
            <w14:solidFill>
              <w14:schemeClr w14:val="tx1"/>
            </w14:solidFill>
          </w14:textFill>
        </w:rPr>
        <w:t>淄川区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卫生健康系统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事业单位公开招聘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专业技术人员现场资格审查公告为准。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淄川区人民政府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w:t>
      </w:r>
      <w:r>
        <w:rPr>
          <w:rFonts w:hint="eastAsia" w:eastAsia="仿宋_GB2312" w:cs="Times New Roman"/>
          <w:i w:val="0"/>
          <w:caps w:val="0"/>
          <w:color w:val="auto"/>
          <w:spacing w:val="0"/>
          <w:kern w:val="2"/>
          <w:sz w:val="32"/>
          <w:szCs w:val="32"/>
          <w:highlight w:val="none"/>
          <w:lang w:val="en-US" w:eastAsia="zh-CN" w:bidi="ar-SA"/>
        </w:rPr>
        <w:t>、</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高级专技岗位人员岗位要求副高级职称应聘的按照专技七级岗位聘用、岗位要求正高级职称应聘的按照专技四级岗位聘用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2024</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ascii="Times New Roman" w:eastAsia="楷体_GB2312" w:cs="Times New Roman"/>
          <w:i w:val="0"/>
          <w:caps w:val="0"/>
          <w:color w:val="auto"/>
          <w:spacing w:val="0"/>
          <w:kern w:val="2"/>
          <w:sz w:val="32"/>
          <w:szCs w:val="32"/>
          <w:highlight w:val="none"/>
          <w:lang w:val="en-US" w:eastAsia="zh-CN" w:bidi="ar-SA"/>
        </w:rPr>
        <w:t>九</w:t>
      </w:r>
      <w:r>
        <w:rPr>
          <w:rFonts w:hint="default" w:ascii="Times New Roman" w:hAnsi="Times New Roman" w:eastAsia="楷体_GB2312" w:cs="Times New Roman"/>
          <w:i w:val="0"/>
          <w:caps w:val="0"/>
          <w:color w:val="auto"/>
          <w:spacing w:val="0"/>
          <w:kern w:val="2"/>
          <w:sz w:val="32"/>
          <w:szCs w:val="32"/>
          <w:highlight w:val="none"/>
          <w:lang w:val="en-US" w:eastAsia="zh-CN" w:bidi="ar-SA"/>
        </w:rPr>
        <w:t>）其他未明确的时间截止日期是多少？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2024年3月13日。</w:t>
      </w:r>
    </w:p>
    <w:p>
      <w:pPr>
        <w:pStyle w:val="2"/>
        <w:rPr>
          <w:rFonts w:hint="default" w:ascii="Times New Roman" w:hAnsi="Times New Roman" w:cs="Times New Roman"/>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NjU2MWVkYjAyYmRkNjEyYzYxNWNiZGNlODAzZjkifQ=="/>
  </w:docVars>
  <w:rsids>
    <w:rsidRoot w:val="341533E1"/>
    <w:rsid w:val="042402D6"/>
    <w:rsid w:val="04550490"/>
    <w:rsid w:val="055A4C6F"/>
    <w:rsid w:val="07637E0B"/>
    <w:rsid w:val="08E45B34"/>
    <w:rsid w:val="093A1D19"/>
    <w:rsid w:val="0A3B1CBD"/>
    <w:rsid w:val="0B1F4591"/>
    <w:rsid w:val="0B3C63B9"/>
    <w:rsid w:val="0DA60A1F"/>
    <w:rsid w:val="10C009C2"/>
    <w:rsid w:val="11D12A4F"/>
    <w:rsid w:val="12C86F91"/>
    <w:rsid w:val="13E1537E"/>
    <w:rsid w:val="13FE242E"/>
    <w:rsid w:val="14186D36"/>
    <w:rsid w:val="14665E2F"/>
    <w:rsid w:val="18683831"/>
    <w:rsid w:val="191906F3"/>
    <w:rsid w:val="1A534B73"/>
    <w:rsid w:val="1A9D027E"/>
    <w:rsid w:val="1AA41E20"/>
    <w:rsid w:val="1AF40481"/>
    <w:rsid w:val="1C25043E"/>
    <w:rsid w:val="1C814735"/>
    <w:rsid w:val="1CFC78DD"/>
    <w:rsid w:val="1D50652D"/>
    <w:rsid w:val="1DAD283B"/>
    <w:rsid w:val="1EA8297E"/>
    <w:rsid w:val="1F5D306F"/>
    <w:rsid w:val="1F7B6261"/>
    <w:rsid w:val="21906C92"/>
    <w:rsid w:val="22AD59BC"/>
    <w:rsid w:val="23D21132"/>
    <w:rsid w:val="243A4C94"/>
    <w:rsid w:val="24520E6C"/>
    <w:rsid w:val="263E5AE8"/>
    <w:rsid w:val="26F57CEA"/>
    <w:rsid w:val="27C11E46"/>
    <w:rsid w:val="280B44BC"/>
    <w:rsid w:val="29045C41"/>
    <w:rsid w:val="295D54F0"/>
    <w:rsid w:val="2A776506"/>
    <w:rsid w:val="2B9F52F4"/>
    <w:rsid w:val="2C6944A4"/>
    <w:rsid w:val="3033211E"/>
    <w:rsid w:val="31530BF4"/>
    <w:rsid w:val="329126F8"/>
    <w:rsid w:val="330854A5"/>
    <w:rsid w:val="341533E1"/>
    <w:rsid w:val="34454AE5"/>
    <w:rsid w:val="37FA3F1D"/>
    <w:rsid w:val="3A1A6634"/>
    <w:rsid w:val="3C623043"/>
    <w:rsid w:val="3CDD1AC9"/>
    <w:rsid w:val="3F6F165C"/>
    <w:rsid w:val="401C2BDC"/>
    <w:rsid w:val="40310913"/>
    <w:rsid w:val="40613143"/>
    <w:rsid w:val="433E6AB4"/>
    <w:rsid w:val="43CB4A1B"/>
    <w:rsid w:val="45770016"/>
    <w:rsid w:val="46900347"/>
    <w:rsid w:val="480A12AF"/>
    <w:rsid w:val="48D233EC"/>
    <w:rsid w:val="49566B2A"/>
    <w:rsid w:val="49DD0D30"/>
    <w:rsid w:val="4ABB5A89"/>
    <w:rsid w:val="4AFB0242"/>
    <w:rsid w:val="4C2E6223"/>
    <w:rsid w:val="4C6E4222"/>
    <w:rsid w:val="4E7A5EA1"/>
    <w:rsid w:val="52816D64"/>
    <w:rsid w:val="53940F70"/>
    <w:rsid w:val="53BF6032"/>
    <w:rsid w:val="540A7BB4"/>
    <w:rsid w:val="54C74A82"/>
    <w:rsid w:val="555D35CB"/>
    <w:rsid w:val="5647136A"/>
    <w:rsid w:val="5A1843DD"/>
    <w:rsid w:val="5AA863D7"/>
    <w:rsid w:val="5B9601F9"/>
    <w:rsid w:val="5BCF4526"/>
    <w:rsid w:val="5C3502C8"/>
    <w:rsid w:val="5CD11D69"/>
    <w:rsid w:val="5D761E8A"/>
    <w:rsid w:val="5DA47237"/>
    <w:rsid w:val="5DFD4CF1"/>
    <w:rsid w:val="5F8A5C1A"/>
    <w:rsid w:val="62B034F2"/>
    <w:rsid w:val="63722488"/>
    <w:rsid w:val="64CF20F6"/>
    <w:rsid w:val="64E10124"/>
    <w:rsid w:val="67D82580"/>
    <w:rsid w:val="6C040682"/>
    <w:rsid w:val="6D82295D"/>
    <w:rsid w:val="6E4F1287"/>
    <w:rsid w:val="6EC664AF"/>
    <w:rsid w:val="70D171F6"/>
    <w:rsid w:val="70D91188"/>
    <w:rsid w:val="714102CD"/>
    <w:rsid w:val="740E5C53"/>
    <w:rsid w:val="74CF4239"/>
    <w:rsid w:val="76407E0A"/>
    <w:rsid w:val="773B56BC"/>
    <w:rsid w:val="7AC14A34"/>
    <w:rsid w:val="7ADE2CB2"/>
    <w:rsid w:val="7E283D3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4617</Words>
  <Characters>4755</Characters>
  <Lines>0</Lines>
  <Paragraphs>0</Paragraphs>
  <TotalTime>47</TotalTime>
  <ScaleCrop>false</ScaleCrop>
  <LinksUpToDate>false</LinksUpToDate>
  <CharactersWithSpaces>4775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Administrator</cp:lastModifiedBy>
  <cp:lastPrinted>2024-02-29T02:51:00Z</cp:lastPrinted>
  <dcterms:modified xsi:type="dcterms:W3CDTF">2024-03-06T01:15:55Z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392171150C06435186B892FEF0309BFE</vt:lpwstr>
  </property>
</Properties>
</file>