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4</w:t>
      </w:r>
    </w:p>
    <w:p>
      <w:pPr>
        <w:widowControl/>
        <w:spacing w:line="560" w:lineRule="exact"/>
        <w:rPr>
          <w:rFonts w:hint="eastAsia" w:ascii="黑体" w:hAnsi="黑体" w:eastAsia="黑体" w:cs="Arial"/>
          <w:kern w:val="0"/>
          <w:sz w:val="28"/>
          <w:szCs w:val="28"/>
          <w:lang w:val="en-US" w:eastAsia="zh-CN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报名考试咨询电话</w:t>
      </w:r>
    </w:p>
    <w:p>
      <w:pPr>
        <w:widowControl/>
        <w:wordWrap w:val="0"/>
        <w:adjustRightInd w:val="0"/>
        <w:snapToGrid w:val="0"/>
        <w:spacing w:line="560" w:lineRule="exact"/>
        <w:ind w:firstLine="643" w:firstLineChars="200"/>
        <w:rPr>
          <w:rFonts w:ascii="楷体_GB2312" w:hAnsi="Arial" w:eastAsia="楷体_GB2312" w:cs="Arial"/>
          <w:b/>
          <w:kern w:val="0"/>
          <w:sz w:val="32"/>
          <w:szCs w:val="32"/>
        </w:rPr>
      </w:pPr>
    </w:p>
    <w:p>
      <w:pPr>
        <w:widowControl/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一、对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招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聘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政策有疑问的如何咨询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？</w:t>
      </w:r>
    </w:p>
    <w:p>
      <w:pPr>
        <w:widowControl/>
        <w:wordWrap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为避免因咨询电话拥挤而影响报名，考生如对招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聘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政策有疑问，应先详细阅读公告、岗位表及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操作</w:t>
      </w:r>
      <w:bookmarkStart w:id="0" w:name="_GoBack"/>
      <w:bookmarkEnd w:id="0"/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说明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等有关资料；如仍有疑问，请拨打以下电话咨询（区号0755）：</w:t>
      </w:r>
    </w:p>
    <w:p>
      <w:pPr>
        <w:widowControl/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深圳市住房公积金管理中心：</w:t>
      </w:r>
    </w:p>
    <w:p>
      <w:pPr>
        <w:widowControl/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0755-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23958211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23958268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。</w:t>
      </w:r>
    </w:p>
    <w:p>
      <w:pPr>
        <w:widowControl/>
        <w:spacing w:line="560" w:lineRule="exact"/>
        <w:rPr>
          <w:rFonts w:ascii="仿宋_GB2312" w:hAnsi="仿宋_GB2312" w:eastAsia="仿宋_GB2312"/>
          <w:sz w:val="32"/>
          <w:szCs w:val="32"/>
        </w:rPr>
      </w:pPr>
    </w:p>
    <w:p>
      <w:pPr>
        <w:widowControl/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二、对考生服务系统的使用和报名有疑问的如何咨询？</w:t>
      </w:r>
    </w:p>
    <w:p>
      <w:pPr>
        <w:widowControl/>
        <w:spacing w:line="560" w:lineRule="exact"/>
        <w:ind w:firstLine="624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32"/>
        </w:rPr>
        <w:t>咨询考生服务系统使用、报名信息填写等，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请拨打深圳市考试院电话：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0755-88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2279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99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受理咨询时间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日9:00-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11:30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，14:00-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17:30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因咨询的人数众多，如遇咨询电话打不进的情况，请将详细情况电邮至</w:t>
      </w:r>
      <w:r>
        <w:rPr>
          <w:rFonts w:ascii="仿宋_GB2312" w:hAnsi="Arial" w:eastAsia="仿宋_GB2312" w:cs="Arial"/>
          <w:kern w:val="0"/>
          <w:sz w:val="32"/>
          <w:szCs w:val="32"/>
        </w:rPr>
        <w:t>ksykwb@hrss.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sz.</w:t>
      </w:r>
      <w:r>
        <w:rPr>
          <w:rFonts w:ascii="仿宋_GB2312" w:hAnsi="Arial" w:eastAsia="仿宋_GB2312" w:cs="Arial"/>
          <w:kern w:val="0"/>
          <w:sz w:val="32"/>
          <w:szCs w:val="32"/>
        </w:rPr>
        <w:t>gov.cn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进行反映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</w:rPr>
        <w:t>来邮时请在邮件中注明姓名、身份证号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、联系电话</w:t>
      </w:r>
      <w:r>
        <w:rPr>
          <w:rFonts w:ascii="Times New Roman" w:hAnsi="Times New Roman" w:eastAsia="仿宋_GB2312"/>
          <w:color w:val="auto"/>
          <w:sz w:val="32"/>
          <w:szCs w:val="32"/>
        </w:rPr>
        <w:t>和事由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。</w:t>
      </w: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以上电话及电邮不受理涉及招</w:t>
      </w:r>
      <w:r>
        <w:rPr>
          <w:rFonts w:hint="eastAsia" w:ascii="仿宋_GB2312" w:hAnsi="Arial" w:eastAsia="仿宋_GB2312" w:cs="Arial"/>
          <w:b/>
          <w:kern w:val="0"/>
          <w:sz w:val="32"/>
          <w:szCs w:val="32"/>
          <w:lang w:eastAsia="zh-CN"/>
        </w:rPr>
        <w:t>聘</w:t>
      </w: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政策的咨询。</w:t>
      </w:r>
    </w:p>
    <w:p>
      <w:pPr>
        <w:spacing w:line="560" w:lineRule="exact"/>
      </w:pPr>
    </w:p>
    <w:sectPr>
      <w:footerReference r:id="rId3" w:type="default"/>
      <w:pgSz w:w="11906" w:h="16838"/>
      <w:pgMar w:top="2154" w:right="1474" w:bottom="158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方正宋体S-超大字符集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12"/>
    <w:rsid w:val="000062A6"/>
    <w:rsid w:val="00012052"/>
    <w:rsid w:val="00013612"/>
    <w:rsid w:val="00106F0A"/>
    <w:rsid w:val="001410E9"/>
    <w:rsid w:val="001D37E5"/>
    <w:rsid w:val="00227E8F"/>
    <w:rsid w:val="00297302"/>
    <w:rsid w:val="002C4E77"/>
    <w:rsid w:val="003102D6"/>
    <w:rsid w:val="00363B12"/>
    <w:rsid w:val="00372701"/>
    <w:rsid w:val="004A1C81"/>
    <w:rsid w:val="004A5C82"/>
    <w:rsid w:val="00500FE3"/>
    <w:rsid w:val="005A35E5"/>
    <w:rsid w:val="0061259F"/>
    <w:rsid w:val="006200B2"/>
    <w:rsid w:val="00630ECD"/>
    <w:rsid w:val="006E0E8A"/>
    <w:rsid w:val="006E4592"/>
    <w:rsid w:val="00772066"/>
    <w:rsid w:val="007E0E0D"/>
    <w:rsid w:val="007E3056"/>
    <w:rsid w:val="007E3D58"/>
    <w:rsid w:val="008035F3"/>
    <w:rsid w:val="009C492A"/>
    <w:rsid w:val="00B45A43"/>
    <w:rsid w:val="00BB7FCE"/>
    <w:rsid w:val="00BD7D15"/>
    <w:rsid w:val="00CF3859"/>
    <w:rsid w:val="00D326A4"/>
    <w:rsid w:val="00D771F1"/>
    <w:rsid w:val="00DD5F6B"/>
    <w:rsid w:val="00DF4CD3"/>
    <w:rsid w:val="00F224A9"/>
    <w:rsid w:val="00F342E1"/>
    <w:rsid w:val="00FD424A"/>
    <w:rsid w:val="04C25929"/>
    <w:rsid w:val="0B025B36"/>
    <w:rsid w:val="0CD7390D"/>
    <w:rsid w:val="1C94232E"/>
    <w:rsid w:val="309F7304"/>
    <w:rsid w:val="3D39183F"/>
    <w:rsid w:val="45320206"/>
    <w:rsid w:val="4883210F"/>
    <w:rsid w:val="5610299A"/>
    <w:rsid w:val="5F9A0278"/>
    <w:rsid w:val="67FDF06B"/>
    <w:rsid w:val="6A0F440D"/>
    <w:rsid w:val="6A5B33BD"/>
    <w:rsid w:val="6D162BC9"/>
    <w:rsid w:val="79A63335"/>
    <w:rsid w:val="7ECF7F2D"/>
    <w:rsid w:val="7FD52CA5"/>
    <w:rsid w:val="7FFD3F16"/>
    <w:rsid w:val="BECFDE56"/>
    <w:rsid w:val="D77A7EB9"/>
    <w:rsid w:val="ECFFB665"/>
    <w:rsid w:val="EFDF2DF9"/>
    <w:rsid w:val="FCA0E6ED"/>
    <w:rsid w:val="FF76F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Char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356</Characters>
  <Lines>2</Lines>
  <Paragraphs>1</Paragraphs>
  <TotalTime>0</TotalTime>
  <ScaleCrop>false</ScaleCrop>
  <LinksUpToDate>false</LinksUpToDate>
  <CharactersWithSpaces>356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2018-03-01T15:21:00Z</dcterms:created>
  <dc:creator>姚奕芳</dc:creator>
  <cp:lastModifiedBy>tan</cp:lastModifiedBy>
  <cp:lastPrinted>2023-12-02T10:52:00Z</cp:lastPrinted>
  <dcterms:modified xsi:type="dcterms:W3CDTF">2024-03-06T21:36:17Z</dcterms:modified>
  <dc:title>附件4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