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B12A3" w14:textId="77777777" w:rsidR="00C257C6" w:rsidRPr="00FB2AC3" w:rsidRDefault="00C257C6" w:rsidP="00C257C6">
      <w:pPr>
        <w:widowControl/>
        <w:spacing w:before="100" w:beforeAutospacing="1" w:after="100" w:afterAutospacing="1" w:line="300" w:lineRule="atLeast"/>
        <w:jc w:val="center"/>
        <w:rPr>
          <w:rFonts w:ascii="ˎ̥" w:hAnsi="ˎ̥" w:cs="宋体" w:hint="eastAsia"/>
          <w:b/>
          <w:bCs/>
          <w:color w:val="333333"/>
          <w:kern w:val="0"/>
          <w:sz w:val="28"/>
        </w:rPr>
      </w:pPr>
      <w:r w:rsidRPr="00FB2AC3">
        <w:rPr>
          <w:rFonts w:ascii="ˎ̥" w:hAnsi="ˎ̥" w:cs="宋体"/>
          <w:b/>
          <w:bCs/>
          <w:color w:val="333333"/>
          <w:kern w:val="0"/>
          <w:sz w:val="28"/>
        </w:rPr>
        <w:t>上海市</w:t>
      </w:r>
      <w:r w:rsidRPr="00FB2AC3">
        <w:rPr>
          <w:rFonts w:ascii="ˎ̥" w:hAnsi="ˎ̥" w:cs="宋体" w:hint="eastAsia"/>
          <w:b/>
          <w:bCs/>
          <w:color w:val="333333"/>
          <w:kern w:val="0"/>
          <w:sz w:val="28"/>
        </w:rPr>
        <w:t>聋哑青年技术学校</w:t>
      </w:r>
      <w:r w:rsidRPr="00FB2AC3">
        <w:rPr>
          <w:rFonts w:ascii="ˎ̥" w:hAnsi="ˎ̥" w:cs="宋体"/>
          <w:b/>
          <w:bCs/>
          <w:color w:val="333333"/>
          <w:kern w:val="0"/>
          <w:sz w:val="28"/>
        </w:rPr>
        <w:t>公开招聘公告</w:t>
      </w:r>
    </w:p>
    <w:p w14:paraId="2F96DBFF" w14:textId="38755814" w:rsidR="00C257C6" w:rsidRPr="001366B7" w:rsidRDefault="00C257C6" w:rsidP="00C257C6">
      <w:pPr>
        <w:spacing w:line="30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上海市聋哑青年技术</w:t>
      </w:r>
      <w:r w:rsidRPr="003A7E5C">
        <w:rPr>
          <w:rFonts w:ascii="宋体" w:hAnsi="宋体" w:hint="eastAsia"/>
          <w:sz w:val="24"/>
        </w:rPr>
        <w:t>学校是一所对听力残疾、智力残疾、自闭症、脑瘫等学生进行中等职业教育的寄宿制学校，受上海市教委、静安区教育局双重领导，系上海市教委直属</w:t>
      </w:r>
      <w:r w:rsidR="00257151">
        <w:rPr>
          <w:rFonts w:ascii="宋体" w:hAnsi="宋体" w:hint="eastAsia"/>
          <w:sz w:val="24"/>
        </w:rPr>
        <w:t>学校</w:t>
      </w:r>
      <w:r w:rsidRPr="003A7E5C">
        <w:rPr>
          <w:rFonts w:ascii="宋体" w:hAnsi="宋体" w:hint="eastAsia"/>
          <w:sz w:val="24"/>
        </w:rPr>
        <w:t>。因</w:t>
      </w:r>
      <w:r w:rsidRPr="003A7E5C">
        <w:rPr>
          <w:rFonts w:ascii="宋体" w:hAnsi="宋体"/>
          <w:sz w:val="24"/>
        </w:rPr>
        <w:t>学校发展需要，根据</w:t>
      </w:r>
      <w:r w:rsidRPr="001366B7">
        <w:rPr>
          <w:rFonts w:ascii="宋体" w:hAnsi="宋体" w:hint="eastAsia"/>
          <w:sz w:val="24"/>
        </w:rPr>
        <w:t>《上海市事业单位公开招聘人员办法》</w:t>
      </w:r>
      <w:r w:rsidRPr="001366B7">
        <w:rPr>
          <w:rFonts w:ascii="宋体" w:hAnsi="宋体"/>
          <w:sz w:val="24"/>
        </w:rPr>
        <w:t>[</w:t>
      </w:r>
      <w:r w:rsidRPr="001366B7">
        <w:rPr>
          <w:rFonts w:ascii="宋体" w:hAnsi="宋体" w:hint="eastAsia"/>
          <w:sz w:val="24"/>
        </w:rPr>
        <w:t>沪人社规〔2019〕15号</w:t>
      </w:r>
      <w:r w:rsidRPr="001366B7">
        <w:rPr>
          <w:rFonts w:ascii="宋体" w:hAnsi="宋体"/>
          <w:sz w:val="24"/>
        </w:rPr>
        <w:t>]</w:t>
      </w:r>
      <w:r>
        <w:rPr>
          <w:rFonts w:ascii="宋体" w:hAnsi="宋体" w:hint="eastAsia"/>
          <w:sz w:val="24"/>
        </w:rPr>
        <w:t>文件精神</w:t>
      </w:r>
      <w:r w:rsidRPr="003A7E5C">
        <w:rPr>
          <w:rFonts w:ascii="宋体" w:hAnsi="宋体"/>
          <w:sz w:val="24"/>
        </w:rPr>
        <w:t>，按照公开、平等、竞争、择优的原则，现面向社会公开招聘教师</w:t>
      </w:r>
      <w:r w:rsidRPr="003A7E5C">
        <w:rPr>
          <w:rFonts w:ascii="宋体" w:hAnsi="宋体" w:hint="eastAsia"/>
          <w:sz w:val="24"/>
        </w:rPr>
        <w:t>。</w:t>
      </w:r>
      <w:r w:rsidRPr="001366B7">
        <w:rPr>
          <w:rFonts w:ascii="宋体" w:hAnsi="宋体"/>
          <w:sz w:val="24"/>
        </w:rPr>
        <w:t xml:space="preserve">　　</w:t>
      </w:r>
    </w:p>
    <w:p w14:paraId="498284E0" w14:textId="7358665A" w:rsidR="00C257C6" w:rsidRPr="002C690D" w:rsidRDefault="002C690D" w:rsidP="002C690D">
      <w:pPr>
        <w:spacing w:line="30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</w:t>
      </w:r>
      <w:r w:rsidR="00C257C6" w:rsidRPr="002C690D">
        <w:rPr>
          <w:rFonts w:ascii="宋体" w:hAnsi="宋体"/>
          <w:b/>
          <w:sz w:val="24"/>
        </w:rPr>
        <w:t>招聘</w:t>
      </w:r>
      <w:r w:rsidR="00C257C6" w:rsidRPr="002C690D">
        <w:rPr>
          <w:rFonts w:ascii="宋体" w:hAnsi="宋体" w:hint="eastAsia"/>
          <w:b/>
          <w:sz w:val="24"/>
        </w:rPr>
        <w:t>对象和基本条件</w:t>
      </w:r>
    </w:p>
    <w:p w14:paraId="2EB75C08" w14:textId="77777777" w:rsidR="00420D71" w:rsidRPr="00420D71" w:rsidRDefault="00420D71" w:rsidP="00420D71">
      <w:pPr>
        <w:spacing w:line="300" w:lineRule="auto"/>
        <w:ind w:left="482"/>
        <w:rPr>
          <w:rFonts w:ascii="宋体" w:hAnsi="宋体"/>
          <w:sz w:val="24"/>
        </w:rPr>
      </w:pPr>
      <w:r w:rsidRPr="00420D71">
        <w:rPr>
          <w:rFonts w:ascii="宋体" w:hAnsi="宋体" w:hint="eastAsia"/>
          <w:sz w:val="24"/>
        </w:rPr>
        <w:t>1.招聘对象为应届毕业生、社会人员。</w:t>
      </w:r>
    </w:p>
    <w:p w14:paraId="4B527BF8" w14:textId="77777777" w:rsidR="00420D71" w:rsidRPr="00420D71" w:rsidRDefault="00420D71" w:rsidP="00420D71">
      <w:pPr>
        <w:spacing w:line="300" w:lineRule="auto"/>
        <w:ind w:left="482"/>
        <w:rPr>
          <w:rFonts w:ascii="宋体" w:hAnsi="宋体"/>
          <w:sz w:val="24"/>
        </w:rPr>
      </w:pPr>
      <w:r w:rsidRPr="00420D71">
        <w:rPr>
          <w:rFonts w:ascii="宋体" w:hAnsi="宋体" w:hint="eastAsia"/>
          <w:sz w:val="24"/>
        </w:rPr>
        <w:t>2.招聘基本条件</w:t>
      </w:r>
    </w:p>
    <w:p w14:paraId="366AA380" w14:textId="77777777" w:rsidR="00420D71" w:rsidRPr="00420D71" w:rsidRDefault="00420D71" w:rsidP="002C690D">
      <w:pPr>
        <w:spacing w:line="300" w:lineRule="auto"/>
        <w:ind w:firstLineChars="200" w:firstLine="480"/>
        <w:rPr>
          <w:rFonts w:ascii="宋体" w:hAnsi="宋体"/>
          <w:sz w:val="24"/>
        </w:rPr>
      </w:pPr>
      <w:r w:rsidRPr="00420D71">
        <w:rPr>
          <w:rFonts w:ascii="宋体" w:hAnsi="宋体" w:hint="eastAsia"/>
          <w:sz w:val="24"/>
        </w:rPr>
        <w:t>（1）遵守中华人民共和国宪法和法律；</w:t>
      </w:r>
    </w:p>
    <w:p w14:paraId="340F2723" w14:textId="77777777" w:rsidR="00420D71" w:rsidRPr="00420D71" w:rsidRDefault="00420D71" w:rsidP="002C690D">
      <w:pPr>
        <w:spacing w:line="300" w:lineRule="auto"/>
        <w:ind w:firstLineChars="200" w:firstLine="480"/>
        <w:rPr>
          <w:rFonts w:ascii="宋体" w:hAnsi="宋体"/>
          <w:sz w:val="24"/>
        </w:rPr>
      </w:pPr>
      <w:r w:rsidRPr="00420D71">
        <w:rPr>
          <w:rFonts w:ascii="宋体" w:hAnsi="宋体" w:hint="eastAsia"/>
          <w:sz w:val="24"/>
        </w:rPr>
        <w:t>（2）热爱特殊教育事业，具有教师任职的基本素质；具有良好的品行和正常履行职责的身体条件；</w:t>
      </w:r>
    </w:p>
    <w:p w14:paraId="445D480D" w14:textId="77777777" w:rsidR="00420D71" w:rsidRPr="00420D71" w:rsidRDefault="00420D71" w:rsidP="00420D71">
      <w:pPr>
        <w:spacing w:line="300" w:lineRule="auto"/>
        <w:ind w:left="482"/>
        <w:rPr>
          <w:rFonts w:ascii="宋体" w:hAnsi="宋体"/>
          <w:sz w:val="24"/>
        </w:rPr>
      </w:pPr>
      <w:r w:rsidRPr="00420D71">
        <w:rPr>
          <w:rFonts w:ascii="宋体" w:hAnsi="宋体" w:hint="eastAsia"/>
          <w:sz w:val="24"/>
        </w:rPr>
        <w:t xml:space="preserve">（3）具有大学本科及以上学历，持有高中或中职教师资格证； </w:t>
      </w:r>
    </w:p>
    <w:p w14:paraId="49A1E87F" w14:textId="552F2383" w:rsidR="00420D71" w:rsidRPr="00420D71" w:rsidRDefault="00420D71" w:rsidP="002C690D">
      <w:pPr>
        <w:spacing w:line="300" w:lineRule="auto"/>
        <w:ind w:firstLineChars="200" w:firstLine="480"/>
        <w:rPr>
          <w:rFonts w:ascii="宋体" w:hAnsi="宋体"/>
          <w:sz w:val="24"/>
        </w:rPr>
      </w:pPr>
      <w:r w:rsidRPr="00420D71">
        <w:rPr>
          <w:rFonts w:ascii="宋体" w:hAnsi="宋体" w:hint="eastAsia"/>
          <w:sz w:val="24"/>
        </w:rPr>
        <w:t>（4）年龄需在40周岁以下（</w:t>
      </w:r>
      <w:r>
        <w:rPr>
          <w:rFonts w:ascii="宋体" w:hAnsi="宋体" w:hint="eastAsia"/>
          <w:sz w:val="24"/>
        </w:rPr>
        <w:t>198</w:t>
      </w:r>
      <w:r w:rsidR="007A7D05">
        <w:rPr>
          <w:rFonts w:ascii="宋体" w:hAnsi="宋体"/>
          <w:sz w:val="24"/>
        </w:rPr>
        <w:t>4</w:t>
      </w:r>
      <w:r w:rsidRPr="00420D71">
        <w:rPr>
          <w:rFonts w:ascii="宋体" w:hAnsi="宋体" w:hint="eastAsia"/>
          <w:sz w:val="24"/>
        </w:rPr>
        <w:t>年1月1日以后出生），具有高级教师职称者年龄可适当放宽；</w:t>
      </w:r>
    </w:p>
    <w:p w14:paraId="63613ECE" w14:textId="77777777" w:rsidR="00420D71" w:rsidRPr="00420D71" w:rsidRDefault="00420D71" w:rsidP="002C690D">
      <w:pPr>
        <w:spacing w:line="300" w:lineRule="auto"/>
        <w:ind w:firstLineChars="200" w:firstLine="480"/>
        <w:rPr>
          <w:rFonts w:ascii="宋体" w:hAnsi="宋体"/>
          <w:sz w:val="24"/>
        </w:rPr>
      </w:pPr>
      <w:r w:rsidRPr="00420D71">
        <w:rPr>
          <w:rFonts w:ascii="宋体" w:hAnsi="宋体" w:hint="eastAsia"/>
          <w:sz w:val="24"/>
        </w:rPr>
        <w:t>（5）掌握学科教育教学理论，具有一定的专业知识和技能及教科研能力；善于与学生沟通，对教学过程有一定的组织管理和协调能力；具有良好的语言文字表达能力；</w:t>
      </w:r>
    </w:p>
    <w:p w14:paraId="3FC99BAC" w14:textId="419B45FA" w:rsidR="00420D71" w:rsidRPr="00420D71" w:rsidRDefault="00420D71" w:rsidP="002C690D">
      <w:pPr>
        <w:spacing w:line="300" w:lineRule="auto"/>
        <w:ind w:firstLineChars="200" w:firstLine="480"/>
        <w:rPr>
          <w:rFonts w:ascii="宋体" w:hAnsi="宋体"/>
          <w:sz w:val="24"/>
        </w:rPr>
      </w:pPr>
      <w:r w:rsidRPr="00420D71">
        <w:rPr>
          <w:rFonts w:ascii="宋体" w:hAnsi="宋体" w:hint="eastAsia"/>
          <w:sz w:val="24"/>
        </w:rPr>
        <w:t>（6）外省市社会人员须持有上海市居住证一年以上，在有效期内（截止时间为 202</w:t>
      </w:r>
      <w:r w:rsidR="007A7D05">
        <w:rPr>
          <w:rFonts w:ascii="宋体" w:hAnsi="宋体"/>
          <w:sz w:val="24"/>
        </w:rPr>
        <w:t>4</w:t>
      </w:r>
      <w:r w:rsidRPr="00420D71">
        <w:rPr>
          <w:rFonts w:ascii="宋体" w:hAnsi="宋体" w:hint="eastAsia"/>
          <w:sz w:val="24"/>
        </w:rPr>
        <w:t>年 12月 31日，不含上海市临时居住证）。</w:t>
      </w:r>
    </w:p>
    <w:p w14:paraId="4FEE5962" w14:textId="3AA58E7A" w:rsidR="00C257C6" w:rsidRPr="003A7E5C" w:rsidRDefault="00C257C6" w:rsidP="008D42DF">
      <w:pPr>
        <w:spacing w:line="300" w:lineRule="auto"/>
        <w:ind w:firstLineChars="200" w:firstLine="482"/>
        <w:rPr>
          <w:rFonts w:ascii="宋体" w:hAnsi="宋体"/>
          <w:b/>
          <w:sz w:val="24"/>
        </w:rPr>
      </w:pPr>
      <w:r w:rsidRPr="001246B0">
        <w:rPr>
          <w:rFonts w:ascii="宋体" w:hAnsi="宋体" w:hint="eastAsia"/>
          <w:b/>
          <w:color w:val="000000"/>
          <w:sz w:val="24"/>
        </w:rPr>
        <w:t>二、招聘</w:t>
      </w:r>
      <w:r w:rsidRPr="001246B0">
        <w:rPr>
          <w:rFonts w:ascii="宋体" w:hAnsi="宋体"/>
          <w:b/>
          <w:color w:val="000000"/>
          <w:sz w:val="24"/>
        </w:rPr>
        <w:t>岗位</w:t>
      </w:r>
      <w:r w:rsidRPr="003A7E5C">
        <w:rPr>
          <w:rFonts w:ascii="宋体" w:hAnsi="宋体"/>
          <w:b/>
          <w:sz w:val="24"/>
        </w:rPr>
        <w:t>、人数及要求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1440"/>
        <w:gridCol w:w="1418"/>
        <w:gridCol w:w="3101"/>
      </w:tblGrid>
      <w:tr w:rsidR="00C257C6" w:rsidRPr="003A7E5C" w14:paraId="0B54B0B9" w14:textId="77777777" w:rsidTr="00774429">
        <w:trPr>
          <w:tblCellSpacing w:w="0" w:type="dxa"/>
          <w:jc w:val="center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7D4DB" w14:textId="77777777" w:rsidR="00C257C6" w:rsidRPr="003A7E5C" w:rsidRDefault="00C257C6" w:rsidP="00774429">
            <w:pPr>
              <w:widowControl/>
              <w:spacing w:line="300" w:lineRule="auto"/>
              <w:ind w:firstLineChars="200" w:firstLine="480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A7E5C">
              <w:rPr>
                <w:rFonts w:ascii="宋体" w:hAnsi="宋体" w:cs="宋体" w:hint="eastAsia"/>
                <w:color w:val="333333"/>
                <w:kern w:val="0"/>
                <w:sz w:val="24"/>
              </w:rPr>
              <w:t>岗位名称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D7747" w14:textId="77777777" w:rsidR="00C257C6" w:rsidRPr="003A7E5C" w:rsidRDefault="00C257C6" w:rsidP="00774429">
            <w:pPr>
              <w:widowControl/>
              <w:spacing w:line="300" w:lineRule="auto"/>
              <w:ind w:firstLine="200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A7E5C">
              <w:rPr>
                <w:rFonts w:ascii="宋体" w:hAnsi="宋体" w:cs="宋体" w:hint="eastAsia"/>
                <w:color w:val="333333"/>
                <w:kern w:val="0"/>
                <w:sz w:val="24"/>
              </w:rPr>
              <w:t>招聘</w:t>
            </w:r>
            <w:r w:rsidRPr="003A7E5C">
              <w:rPr>
                <w:rFonts w:ascii="宋体" w:hAnsi="宋体" w:cs="宋体"/>
                <w:color w:val="333333"/>
                <w:kern w:val="0"/>
                <w:sz w:val="24"/>
              </w:rPr>
              <w:t>人数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5AE98" w14:textId="77777777" w:rsidR="00C257C6" w:rsidRPr="003A7E5C" w:rsidRDefault="00C257C6" w:rsidP="00774429">
            <w:pPr>
              <w:widowControl/>
              <w:spacing w:line="300" w:lineRule="auto"/>
              <w:ind w:firstLine="200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A7E5C">
              <w:rPr>
                <w:rFonts w:ascii="宋体" w:hAnsi="宋体" w:cs="宋体"/>
                <w:color w:val="333333"/>
                <w:kern w:val="0"/>
                <w:sz w:val="24"/>
              </w:rPr>
              <w:t>专业要求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7C1DB" w14:textId="77777777" w:rsidR="00C257C6" w:rsidRPr="003A7E5C" w:rsidRDefault="00C257C6" w:rsidP="00774429">
            <w:pPr>
              <w:widowControl/>
              <w:spacing w:line="300" w:lineRule="auto"/>
              <w:ind w:firstLine="20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15A3">
              <w:rPr>
                <w:rFonts w:ascii="宋体" w:hAnsi="宋体" w:cs="宋体"/>
                <w:color w:val="333333"/>
                <w:kern w:val="0"/>
                <w:sz w:val="24"/>
              </w:rPr>
              <w:t>备注</w:t>
            </w:r>
          </w:p>
        </w:tc>
      </w:tr>
      <w:tr w:rsidR="00C257C6" w:rsidRPr="003A7E5C" w14:paraId="0A3D3476" w14:textId="77777777" w:rsidTr="00774429">
        <w:trPr>
          <w:tblCellSpacing w:w="0" w:type="dxa"/>
          <w:jc w:val="center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C6B98" w14:textId="77777777" w:rsidR="00C257C6" w:rsidRPr="004E0836" w:rsidRDefault="00C257C6" w:rsidP="00774429">
            <w:pPr>
              <w:widowControl/>
              <w:spacing w:line="300" w:lineRule="auto"/>
              <w:ind w:firstLineChars="300" w:firstLine="72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E0836">
              <w:rPr>
                <w:rFonts w:ascii="宋体" w:hAnsi="宋体" w:cs="宋体" w:hint="eastAsia"/>
                <w:color w:val="000000"/>
                <w:kern w:val="0"/>
                <w:sz w:val="24"/>
              </w:rPr>
              <w:t>教 师</w:t>
            </w:r>
          </w:p>
          <w:p w14:paraId="36887D83" w14:textId="0D7D06B3" w:rsidR="00C257C6" w:rsidRPr="006637B0" w:rsidRDefault="00C257C6" w:rsidP="007A7D05">
            <w:pPr>
              <w:widowControl/>
              <w:spacing w:line="300" w:lineRule="auto"/>
            </w:pPr>
            <w:r>
              <w:t>【</w:t>
            </w:r>
            <w:r w:rsidR="007A7D05">
              <w:rPr>
                <w:rFonts w:hint="eastAsia"/>
              </w:rPr>
              <w:t>数学、英语</w:t>
            </w:r>
            <w:r w:rsidR="00774429">
              <w:rPr>
                <w:rFonts w:hint="eastAsia"/>
              </w:rPr>
              <w:t>、</w:t>
            </w:r>
            <w:r w:rsidR="007A7D05">
              <w:rPr>
                <w:rFonts w:hint="eastAsia"/>
              </w:rPr>
              <w:t>体育</w:t>
            </w:r>
            <w:r w:rsidR="003C79D2">
              <w:rPr>
                <w:rFonts w:hint="eastAsia"/>
              </w:rPr>
              <w:t>、物理</w:t>
            </w:r>
            <w:r>
              <w:rPr>
                <w:rFonts w:hint="eastAsia"/>
              </w:rPr>
              <w:t>各</w:t>
            </w:r>
            <w:r>
              <w:t xml:space="preserve">1 </w:t>
            </w:r>
            <w:r>
              <w:t>人】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3D585" w14:textId="115B9EB8" w:rsidR="00C257C6" w:rsidRPr="003A7E5C" w:rsidRDefault="003C79D2" w:rsidP="001B15A3">
            <w:pPr>
              <w:widowControl/>
              <w:spacing w:line="300" w:lineRule="auto"/>
              <w:ind w:firstLine="20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4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31B5F" w14:textId="77777777" w:rsidR="00C257C6" w:rsidRPr="001366B7" w:rsidRDefault="00C257C6" w:rsidP="00774429">
            <w:pPr>
              <w:widowControl/>
              <w:spacing w:line="300" w:lineRule="auto"/>
              <w:ind w:firstLine="200"/>
              <w:rPr>
                <w:rFonts w:ascii="宋体" w:hAnsi="宋体"/>
                <w:sz w:val="24"/>
              </w:rPr>
            </w:pPr>
            <w:r w:rsidRPr="001366B7">
              <w:rPr>
                <w:rFonts w:ascii="宋体" w:hAnsi="宋体"/>
                <w:sz w:val="24"/>
              </w:rPr>
              <w:t>相关学科</w:t>
            </w:r>
          </w:p>
          <w:p w14:paraId="5B1DCCFF" w14:textId="77777777" w:rsidR="00C257C6" w:rsidRPr="001366B7" w:rsidRDefault="00C257C6" w:rsidP="00774429">
            <w:pPr>
              <w:widowControl/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1366B7"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E4966" w14:textId="77777777" w:rsidR="00C257C6" w:rsidRPr="001366B7" w:rsidRDefault="00C257C6" w:rsidP="001B15A3">
            <w:pPr>
              <w:widowControl/>
              <w:spacing w:line="300" w:lineRule="auto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1366B7">
              <w:rPr>
                <w:rFonts w:ascii="宋体" w:hAnsi="宋体" w:hint="eastAsia"/>
                <w:sz w:val="24"/>
              </w:rPr>
              <w:t>1.掌握一定的特教相关理论知识与技能者优先考虑；</w:t>
            </w:r>
          </w:p>
          <w:p w14:paraId="5362A412" w14:textId="67866E2F" w:rsidR="00C257C6" w:rsidRPr="001366B7" w:rsidRDefault="00C257C6" w:rsidP="001B15A3">
            <w:pPr>
              <w:widowControl/>
              <w:spacing w:line="300" w:lineRule="auto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Pr="001366B7">
              <w:rPr>
                <w:rFonts w:ascii="宋体" w:hAnsi="宋体" w:hint="eastAsia"/>
                <w:sz w:val="24"/>
              </w:rPr>
              <w:t>.</w:t>
            </w:r>
            <w:r w:rsidRPr="00E31359">
              <w:rPr>
                <w:rFonts w:ascii="宋体" w:hAnsi="宋体"/>
                <w:sz w:val="24"/>
              </w:rPr>
              <w:t>有与岗位相应的工作经历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1366B7">
              <w:rPr>
                <w:rFonts w:ascii="宋体" w:hAnsi="宋体" w:hint="eastAsia"/>
                <w:sz w:val="24"/>
              </w:rPr>
              <w:t>手语熟练者优先考虑。</w:t>
            </w:r>
          </w:p>
        </w:tc>
      </w:tr>
    </w:tbl>
    <w:p w14:paraId="69125840" w14:textId="77777777" w:rsidR="00C257C6" w:rsidRPr="003A7E5C" w:rsidRDefault="00C257C6" w:rsidP="00C257C6">
      <w:pPr>
        <w:spacing w:line="300" w:lineRule="auto"/>
        <w:ind w:firstLineChars="200" w:firstLine="482"/>
        <w:rPr>
          <w:rFonts w:ascii="宋体" w:hAnsi="宋体"/>
          <w:b/>
          <w:sz w:val="24"/>
        </w:rPr>
      </w:pPr>
      <w:r w:rsidRPr="003A7E5C">
        <w:rPr>
          <w:rFonts w:ascii="宋体" w:hAnsi="宋体" w:hint="eastAsia"/>
          <w:b/>
          <w:sz w:val="24"/>
        </w:rPr>
        <w:t>三、招聘办法</w:t>
      </w:r>
    </w:p>
    <w:p w14:paraId="7FD070BA" w14:textId="77777777" w:rsidR="00C257C6" w:rsidRPr="003A7E5C" w:rsidRDefault="00C257C6" w:rsidP="00C257C6">
      <w:pPr>
        <w:spacing w:line="300" w:lineRule="auto"/>
        <w:ind w:firstLineChars="200" w:firstLine="480"/>
        <w:rPr>
          <w:rFonts w:ascii="宋体" w:hAnsi="宋体"/>
          <w:sz w:val="24"/>
        </w:rPr>
      </w:pPr>
      <w:r w:rsidRPr="003A7E5C">
        <w:rPr>
          <w:rFonts w:ascii="宋体" w:hAnsi="宋体" w:hint="eastAsia"/>
          <w:sz w:val="24"/>
        </w:rPr>
        <w:t>1</w:t>
      </w:r>
      <w:r w:rsidRPr="003A7E5C">
        <w:rPr>
          <w:rFonts w:ascii="宋体" w:hAnsi="宋体"/>
          <w:sz w:val="24"/>
        </w:rPr>
        <w:t xml:space="preserve">. </w:t>
      </w:r>
      <w:r w:rsidRPr="003A7E5C">
        <w:rPr>
          <w:rFonts w:ascii="宋体" w:hAnsi="宋体" w:hint="eastAsia"/>
          <w:sz w:val="24"/>
        </w:rPr>
        <w:t>报名</w:t>
      </w:r>
    </w:p>
    <w:p w14:paraId="7A819BD5" w14:textId="77777777" w:rsidR="00C257C6" w:rsidRPr="003A7E5C" w:rsidRDefault="00C257C6" w:rsidP="00C257C6">
      <w:pPr>
        <w:widowControl/>
        <w:spacing w:line="300" w:lineRule="auto"/>
        <w:ind w:firstLine="200"/>
        <w:jc w:val="left"/>
        <w:rPr>
          <w:rFonts w:ascii="宋体" w:hAnsi="宋体"/>
          <w:sz w:val="24"/>
        </w:rPr>
      </w:pPr>
      <w:r w:rsidRPr="003A7E5C">
        <w:rPr>
          <w:rFonts w:ascii="宋体" w:hAnsi="宋体" w:hint="eastAsia"/>
          <w:sz w:val="24"/>
        </w:rPr>
        <w:t xml:space="preserve">　请将个人简历、学历证明、专业技术职称、教师资格证等复印件及相关材料邮寄至上海市聋哑青年技术学校</w:t>
      </w:r>
      <w:r>
        <w:rPr>
          <w:rFonts w:ascii="宋体" w:hAnsi="宋体" w:hint="eastAsia"/>
          <w:sz w:val="24"/>
        </w:rPr>
        <w:t>，</w:t>
      </w:r>
      <w:r w:rsidRPr="001B15A3">
        <w:rPr>
          <w:rFonts w:ascii="宋体" w:hAnsi="宋体"/>
          <w:sz w:val="24"/>
        </w:rPr>
        <w:t>同时将应聘简历以附件形式发至邮箱</w:t>
      </w:r>
      <w:r w:rsidRPr="001B15A3">
        <w:rPr>
          <w:rFonts w:ascii="宋体" w:hAnsi="宋体" w:hint="eastAsia"/>
          <w:sz w:val="24"/>
        </w:rPr>
        <w:t>，</w:t>
      </w:r>
      <w:r w:rsidRPr="001B15A3">
        <w:rPr>
          <w:rFonts w:ascii="宋体" w:hAnsi="宋体"/>
          <w:sz w:val="24"/>
        </w:rPr>
        <w:t>附件标题请注明：姓名＋应聘职位。</w:t>
      </w:r>
    </w:p>
    <w:p w14:paraId="59443BC7" w14:textId="7C950013" w:rsidR="00C257C6" w:rsidRPr="003A7E5C" w:rsidRDefault="00C257C6" w:rsidP="00C257C6">
      <w:pPr>
        <w:widowControl/>
        <w:spacing w:line="300" w:lineRule="auto"/>
        <w:ind w:firstLineChars="200" w:firstLine="480"/>
        <w:jc w:val="left"/>
        <w:rPr>
          <w:rFonts w:ascii="宋体" w:hAnsi="宋体"/>
          <w:sz w:val="24"/>
        </w:rPr>
      </w:pPr>
      <w:r w:rsidRPr="003A7E5C">
        <w:rPr>
          <w:rFonts w:ascii="宋体" w:hAnsi="宋体"/>
          <w:sz w:val="24"/>
        </w:rPr>
        <w:t>报名时间：即日起至20</w:t>
      </w:r>
      <w:r>
        <w:rPr>
          <w:rFonts w:ascii="宋体" w:hAnsi="宋体" w:hint="eastAsia"/>
          <w:sz w:val="24"/>
        </w:rPr>
        <w:t>2</w:t>
      </w:r>
      <w:r w:rsidR="007A7D05">
        <w:rPr>
          <w:rFonts w:ascii="宋体" w:hAnsi="宋体"/>
          <w:sz w:val="24"/>
        </w:rPr>
        <w:t>4</w:t>
      </w:r>
      <w:r w:rsidRPr="003A7E5C">
        <w:rPr>
          <w:rFonts w:ascii="宋体" w:hAnsi="宋体"/>
          <w:sz w:val="24"/>
        </w:rPr>
        <w:t>年</w:t>
      </w:r>
      <w:r w:rsidR="00420D71">
        <w:rPr>
          <w:rFonts w:ascii="宋体" w:hAnsi="宋体"/>
          <w:sz w:val="24"/>
        </w:rPr>
        <w:t>4</w:t>
      </w:r>
      <w:r w:rsidRPr="003A7E5C">
        <w:rPr>
          <w:rFonts w:ascii="宋体" w:hAnsi="宋体"/>
          <w:sz w:val="24"/>
        </w:rPr>
        <w:t>月</w:t>
      </w:r>
      <w:r w:rsidRPr="003A7E5C">
        <w:rPr>
          <w:rFonts w:ascii="宋体" w:hAnsi="宋体" w:hint="eastAsia"/>
          <w:sz w:val="24"/>
        </w:rPr>
        <w:t>3</w:t>
      </w:r>
      <w:r w:rsidR="004E005B">
        <w:rPr>
          <w:rFonts w:ascii="宋体" w:hAnsi="宋体"/>
          <w:sz w:val="24"/>
        </w:rPr>
        <w:t>0</w:t>
      </w:r>
      <w:r w:rsidRPr="003A7E5C">
        <w:rPr>
          <w:rFonts w:ascii="宋体" w:hAnsi="宋体"/>
          <w:sz w:val="24"/>
        </w:rPr>
        <w:t>日。</w:t>
      </w:r>
    </w:p>
    <w:p w14:paraId="29B635CF" w14:textId="77777777" w:rsidR="00C257C6" w:rsidRPr="003A7E5C" w:rsidRDefault="00C257C6" w:rsidP="00C257C6">
      <w:pPr>
        <w:spacing w:line="300" w:lineRule="auto"/>
        <w:ind w:firstLineChars="200" w:firstLine="480"/>
        <w:rPr>
          <w:rFonts w:ascii="宋体" w:hAnsi="宋体"/>
          <w:sz w:val="24"/>
        </w:rPr>
      </w:pPr>
      <w:r w:rsidRPr="003A7E5C">
        <w:rPr>
          <w:rFonts w:ascii="宋体" w:hAnsi="宋体" w:hint="eastAsia"/>
          <w:sz w:val="24"/>
        </w:rPr>
        <w:t>2</w:t>
      </w:r>
      <w:r w:rsidRPr="003A7E5C">
        <w:rPr>
          <w:rFonts w:ascii="宋体" w:hAnsi="宋体"/>
          <w:sz w:val="24"/>
        </w:rPr>
        <w:t xml:space="preserve">. </w:t>
      </w:r>
      <w:r w:rsidRPr="003A7E5C">
        <w:rPr>
          <w:rFonts w:ascii="宋体" w:hAnsi="宋体" w:hint="eastAsia"/>
          <w:sz w:val="24"/>
        </w:rPr>
        <w:t>资格审查</w:t>
      </w:r>
    </w:p>
    <w:p w14:paraId="4E3B0AFC" w14:textId="77777777" w:rsidR="00C257C6" w:rsidRPr="003A7E5C" w:rsidRDefault="00C257C6" w:rsidP="00C257C6">
      <w:pPr>
        <w:spacing w:line="300" w:lineRule="auto"/>
        <w:ind w:firstLineChars="200" w:firstLine="480"/>
        <w:rPr>
          <w:rFonts w:ascii="宋体" w:hAnsi="宋体"/>
          <w:sz w:val="24"/>
        </w:rPr>
      </w:pPr>
      <w:r w:rsidRPr="003A7E5C">
        <w:rPr>
          <w:rFonts w:ascii="宋体" w:hAnsi="宋体" w:hint="eastAsia"/>
          <w:sz w:val="24"/>
        </w:rPr>
        <w:t>应聘者要如实提交应聘材料，提供的任何履历、自荐或推荐材料、证书等证明</w:t>
      </w:r>
      <w:r w:rsidRPr="001B15A3">
        <w:rPr>
          <w:rFonts w:ascii="宋体" w:hAnsi="宋体" w:hint="eastAsia"/>
          <w:sz w:val="24"/>
        </w:rPr>
        <w:t>材料必须</w:t>
      </w:r>
      <w:r w:rsidRPr="003A7E5C">
        <w:rPr>
          <w:rFonts w:ascii="宋体" w:hAnsi="宋体" w:hint="eastAsia"/>
          <w:sz w:val="24"/>
        </w:rPr>
        <w:t>真实有效。学校公开招聘小组根据收到的简历进行筛选与资格审查，并择优通知面试等事宜。</w:t>
      </w:r>
    </w:p>
    <w:p w14:paraId="4A2135A5" w14:textId="77777777" w:rsidR="00C257C6" w:rsidRPr="003A7E5C" w:rsidRDefault="00C257C6" w:rsidP="00C257C6">
      <w:pPr>
        <w:widowControl/>
        <w:spacing w:line="300" w:lineRule="auto"/>
        <w:ind w:firstLineChars="200" w:firstLine="480"/>
        <w:jc w:val="left"/>
        <w:rPr>
          <w:rFonts w:ascii="宋体" w:hAnsi="宋体"/>
          <w:sz w:val="24"/>
        </w:rPr>
      </w:pPr>
      <w:r w:rsidRPr="003A7E5C">
        <w:rPr>
          <w:rFonts w:ascii="宋体" w:hAnsi="宋体" w:hint="eastAsia"/>
          <w:sz w:val="24"/>
        </w:rPr>
        <w:lastRenderedPageBreak/>
        <w:t>3．</w:t>
      </w:r>
      <w:r>
        <w:rPr>
          <w:rFonts w:ascii="宋体" w:hAnsi="宋体" w:hint="eastAsia"/>
          <w:sz w:val="24"/>
        </w:rPr>
        <w:t>考核</w:t>
      </w:r>
    </w:p>
    <w:p w14:paraId="7713DB72" w14:textId="77777777" w:rsidR="00C257C6" w:rsidRPr="003A7E5C" w:rsidRDefault="00C257C6" w:rsidP="00C257C6">
      <w:pPr>
        <w:widowControl/>
        <w:spacing w:line="300" w:lineRule="auto"/>
        <w:ind w:firstLineChars="200" w:firstLine="480"/>
        <w:jc w:val="left"/>
        <w:rPr>
          <w:rFonts w:ascii="宋体" w:hAnsi="宋体"/>
          <w:sz w:val="24"/>
        </w:rPr>
      </w:pPr>
      <w:r w:rsidRPr="003A7E5C">
        <w:rPr>
          <w:rFonts w:ascii="宋体" w:hAnsi="宋体"/>
          <w:sz w:val="24"/>
        </w:rPr>
        <w:t>学校与确定</w:t>
      </w:r>
      <w:r w:rsidRPr="003A7E5C">
        <w:rPr>
          <w:rFonts w:ascii="宋体" w:hAnsi="宋体" w:hint="eastAsia"/>
          <w:sz w:val="24"/>
        </w:rPr>
        <w:t>的</w:t>
      </w:r>
      <w:r w:rsidRPr="003A7E5C">
        <w:rPr>
          <w:rFonts w:ascii="宋体" w:hAnsi="宋体"/>
          <w:sz w:val="24"/>
        </w:rPr>
        <w:t>面试人员联系，安排具体的面试</w:t>
      </w:r>
      <w:r w:rsidRPr="003A7E5C">
        <w:rPr>
          <w:rFonts w:ascii="宋体" w:hAnsi="宋体" w:hint="eastAsia"/>
          <w:sz w:val="24"/>
        </w:rPr>
        <w:t>及</w:t>
      </w:r>
      <w:r w:rsidRPr="003A7E5C">
        <w:rPr>
          <w:rFonts w:ascii="宋体" w:hAnsi="宋体"/>
          <w:sz w:val="24"/>
        </w:rPr>
        <w:t>说课试教时间，并由学校公开招聘小组及相关专业人员进行听课、</w:t>
      </w:r>
      <w:r>
        <w:rPr>
          <w:rFonts w:ascii="宋体" w:hAnsi="宋体" w:hint="eastAsia"/>
          <w:sz w:val="24"/>
        </w:rPr>
        <w:t>考核</w:t>
      </w:r>
      <w:r w:rsidRPr="001B15A3">
        <w:rPr>
          <w:rFonts w:ascii="宋体" w:hAnsi="宋体"/>
          <w:sz w:val="24"/>
        </w:rPr>
        <w:t>。</w:t>
      </w:r>
    </w:p>
    <w:p w14:paraId="4FD6A2D1" w14:textId="77777777" w:rsidR="00C257C6" w:rsidRPr="003A7E5C" w:rsidRDefault="00C257C6" w:rsidP="00C257C6">
      <w:pPr>
        <w:widowControl/>
        <w:spacing w:line="300" w:lineRule="auto"/>
        <w:ind w:firstLineChars="200" w:firstLine="480"/>
        <w:jc w:val="left"/>
        <w:rPr>
          <w:rFonts w:ascii="宋体" w:hAnsi="宋体"/>
          <w:sz w:val="24"/>
        </w:rPr>
      </w:pPr>
      <w:r w:rsidRPr="003A7E5C">
        <w:rPr>
          <w:rFonts w:ascii="宋体" w:hAnsi="宋体" w:hint="eastAsia"/>
          <w:sz w:val="24"/>
        </w:rPr>
        <w:t>4．考试</w:t>
      </w:r>
    </w:p>
    <w:p w14:paraId="7831163F" w14:textId="77777777" w:rsidR="00C257C6" w:rsidRPr="003A7E5C" w:rsidRDefault="00C257C6" w:rsidP="00C257C6">
      <w:pPr>
        <w:widowControl/>
        <w:spacing w:line="300" w:lineRule="auto"/>
        <w:ind w:firstLineChars="200" w:firstLine="480"/>
        <w:jc w:val="left"/>
        <w:rPr>
          <w:rFonts w:ascii="宋体" w:hAnsi="宋体"/>
          <w:sz w:val="24"/>
        </w:rPr>
      </w:pPr>
      <w:r w:rsidRPr="003A7E5C">
        <w:rPr>
          <w:rFonts w:ascii="宋体" w:hAnsi="宋体" w:hint="eastAsia"/>
          <w:sz w:val="24"/>
        </w:rPr>
        <w:t>由静安区教育人才服务中心根据应聘岗位要求组织笔试、面试及相关事业单位进编考试等。</w:t>
      </w:r>
    </w:p>
    <w:p w14:paraId="0E2F656D" w14:textId="77777777" w:rsidR="00C257C6" w:rsidRPr="003A7E5C" w:rsidRDefault="00C257C6" w:rsidP="00C257C6">
      <w:pPr>
        <w:widowControl/>
        <w:spacing w:line="300" w:lineRule="auto"/>
        <w:ind w:firstLineChars="200" w:firstLine="480"/>
        <w:jc w:val="left"/>
        <w:rPr>
          <w:rFonts w:ascii="宋体" w:hAnsi="宋体"/>
          <w:sz w:val="24"/>
        </w:rPr>
      </w:pPr>
      <w:r w:rsidRPr="003A7E5C">
        <w:rPr>
          <w:rFonts w:ascii="宋体" w:hAnsi="宋体" w:hint="eastAsia"/>
          <w:sz w:val="24"/>
        </w:rPr>
        <w:t>5.</w:t>
      </w:r>
      <w:r w:rsidRPr="003A7E5C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体检</w:t>
      </w:r>
    </w:p>
    <w:p w14:paraId="4B52C7DC" w14:textId="77777777" w:rsidR="00C257C6" w:rsidRPr="003A7E5C" w:rsidRDefault="00C257C6" w:rsidP="00C257C6">
      <w:pPr>
        <w:widowControl/>
        <w:spacing w:line="300" w:lineRule="auto"/>
        <w:ind w:firstLineChars="200" w:firstLine="480"/>
        <w:jc w:val="left"/>
        <w:rPr>
          <w:rFonts w:ascii="宋体" w:hAnsi="宋体"/>
          <w:sz w:val="24"/>
        </w:rPr>
      </w:pPr>
      <w:r w:rsidRPr="003A7E5C">
        <w:rPr>
          <w:rFonts w:ascii="宋体" w:hAnsi="宋体" w:hint="eastAsia"/>
          <w:sz w:val="24"/>
        </w:rPr>
        <w:t>静安区教育人才服务中心</w:t>
      </w:r>
      <w:r w:rsidRPr="003A7E5C">
        <w:rPr>
          <w:rFonts w:ascii="宋体" w:hAnsi="宋体"/>
          <w:sz w:val="24"/>
        </w:rPr>
        <w:t>将统一组织拟聘人员到本市二级甲等以上医疗机构进行体检</w:t>
      </w:r>
      <w:r w:rsidRPr="001B15A3">
        <w:rPr>
          <w:rFonts w:ascii="宋体" w:hAnsi="宋体"/>
          <w:sz w:val="24"/>
        </w:rPr>
        <w:t>。</w:t>
      </w:r>
    </w:p>
    <w:p w14:paraId="41CA24C7" w14:textId="77777777" w:rsidR="00C257C6" w:rsidRPr="003A7E5C" w:rsidRDefault="00C257C6" w:rsidP="00C257C6">
      <w:pPr>
        <w:widowControl/>
        <w:spacing w:line="300" w:lineRule="auto"/>
        <w:ind w:firstLineChars="200" w:firstLine="480"/>
        <w:jc w:val="left"/>
        <w:rPr>
          <w:rFonts w:ascii="宋体" w:hAnsi="宋体"/>
          <w:sz w:val="24"/>
        </w:rPr>
      </w:pPr>
      <w:r w:rsidRPr="003A7E5C">
        <w:rPr>
          <w:rFonts w:ascii="宋体" w:hAnsi="宋体" w:hint="eastAsia"/>
          <w:sz w:val="24"/>
        </w:rPr>
        <w:t>6.</w:t>
      </w:r>
      <w:r w:rsidRPr="003A7E5C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考察</w:t>
      </w:r>
    </w:p>
    <w:p w14:paraId="02F1C8AE" w14:textId="77777777" w:rsidR="00C257C6" w:rsidRPr="003A7E5C" w:rsidRDefault="00C257C6" w:rsidP="00C257C6">
      <w:pPr>
        <w:widowControl/>
        <w:spacing w:line="300" w:lineRule="auto"/>
        <w:ind w:firstLineChars="200" w:firstLine="480"/>
        <w:jc w:val="left"/>
        <w:rPr>
          <w:rFonts w:ascii="宋体" w:hAnsi="宋体"/>
          <w:sz w:val="24"/>
        </w:rPr>
      </w:pPr>
      <w:r w:rsidRPr="003A7E5C">
        <w:rPr>
          <w:rFonts w:ascii="宋体" w:hAnsi="宋体"/>
          <w:sz w:val="24"/>
        </w:rPr>
        <w:t>由</w:t>
      </w:r>
      <w:r w:rsidRPr="003A7E5C">
        <w:rPr>
          <w:rFonts w:ascii="宋体" w:hAnsi="宋体" w:hint="eastAsia"/>
          <w:sz w:val="24"/>
        </w:rPr>
        <w:t>静安区教育人才服务中心统一</w:t>
      </w:r>
      <w:r w:rsidRPr="003A7E5C">
        <w:rPr>
          <w:rFonts w:ascii="宋体" w:hAnsi="宋体"/>
          <w:sz w:val="24"/>
        </w:rPr>
        <w:t>组织考察，主要考察应聘人员的思想政治素质、遵纪守法情况、道德品质和诚信记录。</w:t>
      </w:r>
    </w:p>
    <w:p w14:paraId="10AC5B49" w14:textId="77777777" w:rsidR="00C257C6" w:rsidRPr="003A7E5C" w:rsidRDefault="00C257C6" w:rsidP="00C257C6">
      <w:pPr>
        <w:widowControl/>
        <w:spacing w:line="300" w:lineRule="auto"/>
        <w:ind w:firstLineChars="200" w:firstLine="480"/>
        <w:jc w:val="left"/>
        <w:rPr>
          <w:rFonts w:ascii="宋体" w:hAnsi="宋体"/>
          <w:sz w:val="24"/>
        </w:rPr>
      </w:pPr>
      <w:r w:rsidRPr="003A7E5C">
        <w:rPr>
          <w:rFonts w:ascii="宋体" w:hAnsi="宋体" w:hint="eastAsia"/>
          <w:sz w:val="24"/>
        </w:rPr>
        <w:t>7.</w:t>
      </w:r>
      <w:r w:rsidRPr="003A7E5C">
        <w:rPr>
          <w:rFonts w:ascii="宋体" w:hAnsi="宋体"/>
          <w:sz w:val="24"/>
        </w:rPr>
        <w:t xml:space="preserve"> 拟聘人员的确定和公示</w:t>
      </w:r>
    </w:p>
    <w:p w14:paraId="3F36A91C" w14:textId="66615958" w:rsidR="00C257C6" w:rsidRPr="003A7E5C" w:rsidRDefault="00C257C6" w:rsidP="00C257C6">
      <w:pPr>
        <w:widowControl/>
        <w:spacing w:line="300" w:lineRule="auto"/>
        <w:ind w:firstLineChars="200" w:firstLine="480"/>
        <w:jc w:val="left"/>
        <w:rPr>
          <w:rFonts w:ascii="宋体" w:hAnsi="宋体"/>
          <w:sz w:val="24"/>
        </w:rPr>
      </w:pPr>
      <w:r w:rsidRPr="003A7E5C">
        <w:rPr>
          <w:rFonts w:ascii="宋体" w:hAnsi="宋体"/>
          <w:sz w:val="24"/>
        </w:rPr>
        <w:t>根据考核、</w:t>
      </w:r>
      <w:r>
        <w:rPr>
          <w:rFonts w:ascii="宋体" w:hAnsi="宋体" w:hint="eastAsia"/>
          <w:sz w:val="24"/>
        </w:rPr>
        <w:t>考试、</w:t>
      </w:r>
      <w:r w:rsidRPr="003A7E5C">
        <w:rPr>
          <w:rFonts w:ascii="宋体" w:hAnsi="宋体"/>
          <w:sz w:val="24"/>
        </w:rPr>
        <w:t>体检、</w:t>
      </w:r>
      <w:r w:rsidRPr="001B15A3">
        <w:rPr>
          <w:rFonts w:ascii="宋体" w:hAnsi="宋体"/>
          <w:sz w:val="24"/>
        </w:rPr>
        <w:t>考察</w:t>
      </w:r>
      <w:r w:rsidRPr="003A7E5C">
        <w:rPr>
          <w:rFonts w:ascii="宋体" w:hAnsi="宋体"/>
          <w:sz w:val="24"/>
        </w:rPr>
        <w:t>结果，对拟录用人员在</w:t>
      </w:r>
      <w:r w:rsidR="00262F94">
        <w:rPr>
          <w:rFonts w:ascii="宋体" w:hAnsi="宋体" w:hint="eastAsia"/>
          <w:color w:val="000000"/>
          <w:sz w:val="24"/>
        </w:rPr>
        <w:t>上海市人力资源和社会保障局官网</w:t>
      </w:r>
      <w:r w:rsidRPr="004E0836">
        <w:rPr>
          <w:rFonts w:ascii="宋体" w:hAnsi="宋体" w:hint="eastAsia"/>
          <w:color w:val="000000"/>
          <w:sz w:val="24"/>
        </w:rPr>
        <w:t>、</w:t>
      </w:r>
      <w:r w:rsidRPr="004E0836">
        <w:rPr>
          <w:rFonts w:ascii="宋体" w:hAnsi="宋体"/>
          <w:color w:val="000000"/>
          <w:sz w:val="24"/>
        </w:rPr>
        <w:t>本单位网站</w:t>
      </w:r>
      <w:r w:rsidRPr="004E0836">
        <w:rPr>
          <w:rFonts w:ascii="宋体" w:hAnsi="宋体" w:hint="eastAsia"/>
          <w:color w:val="000000"/>
          <w:sz w:val="24"/>
        </w:rPr>
        <w:t>等</w:t>
      </w:r>
      <w:r w:rsidRPr="004E0836">
        <w:rPr>
          <w:rFonts w:ascii="宋体" w:hAnsi="宋体"/>
          <w:color w:val="000000"/>
          <w:sz w:val="24"/>
        </w:rPr>
        <w:t>进行公示，公示时间为7天。公示无异议，经</w:t>
      </w:r>
      <w:r w:rsidRPr="004E0836">
        <w:rPr>
          <w:rFonts w:ascii="宋体" w:hAnsi="宋体" w:hint="eastAsia"/>
          <w:color w:val="000000"/>
          <w:sz w:val="24"/>
        </w:rPr>
        <w:t>静安</w:t>
      </w:r>
      <w:r w:rsidRPr="004E0836">
        <w:rPr>
          <w:rFonts w:ascii="宋体" w:hAnsi="宋体"/>
          <w:color w:val="000000"/>
          <w:sz w:val="24"/>
        </w:rPr>
        <w:t>区教育局审核</w:t>
      </w:r>
      <w:r>
        <w:rPr>
          <w:rFonts w:ascii="宋体" w:hAnsi="宋体" w:hint="eastAsia"/>
          <w:color w:val="000000"/>
          <w:sz w:val="24"/>
        </w:rPr>
        <w:t>并</w:t>
      </w:r>
      <w:r w:rsidRPr="001B15A3">
        <w:rPr>
          <w:rFonts w:ascii="宋体" w:hAnsi="宋体"/>
          <w:color w:val="000000"/>
          <w:sz w:val="24"/>
        </w:rPr>
        <w:t>报</w:t>
      </w:r>
      <w:r w:rsidRPr="001B15A3">
        <w:rPr>
          <w:rFonts w:ascii="宋体" w:hAnsi="宋体" w:hint="eastAsia"/>
          <w:color w:val="000000"/>
          <w:sz w:val="24"/>
        </w:rPr>
        <w:t>上海</w:t>
      </w:r>
      <w:r w:rsidRPr="001B15A3">
        <w:rPr>
          <w:rFonts w:ascii="宋体" w:hAnsi="宋体"/>
          <w:color w:val="000000"/>
          <w:sz w:val="24"/>
        </w:rPr>
        <w:t>市教委</w:t>
      </w:r>
      <w:r w:rsidRPr="004E0836">
        <w:rPr>
          <w:rFonts w:ascii="宋体" w:hAnsi="宋体" w:hint="eastAsia"/>
          <w:color w:val="000000"/>
          <w:sz w:val="24"/>
        </w:rPr>
        <w:t>同意</w:t>
      </w:r>
      <w:r w:rsidRPr="003A7E5C">
        <w:rPr>
          <w:rFonts w:ascii="宋体" w:hAnsi="宋体"/>
          <w:sz w:val="24"/>
        </w:rPr>
        <w:t>，报上海市人力资源和社会保障局核准备案。公示如有异议、影响聘用的，根据查实结果确定是否录用。</w:t>
      </w:r>
    </w:p>
    <w:p w14:paraId="2F025A62" w14:textId="77777777" w:rsidR="00C257C6" w:rsidRPr="003A7E5C" w:rsidRDefault="00C257C6" w:rsidP="00C257C6">
      <w:pPr>
        <w:spacing w:line="300" w:lineRule="auto"/>
        <w:ind w:firstLineChars="200" w:firstLine="482"/>
        <w:rPr>
          <w:rFonts w:ascii="宋体" w:hAnsi="宋体"/>
          <w:b/>
          <w:sz w:val="24"/>
        </w:rPr>
      </w:pPr>
      <w:r w:rsidRPr="003A7E5C">
        <w:rPr>
          <w:rFonts w:ascii="宋体" w:hAnsi="宋体" w:hint="eastAsia"/>
          <w:b/>
          <w:sz w:val="24"/>
        </w:rPr>
        <w:t>四、相关待遇和其他事项</w:t>
      </w:r>
    </w:p>
    <w:p w14:paraId="085238D2" w14:textId="77777777" w:rsidR="00C257C6" w:rsidRPr="003A7E5C" w:rsidRDefault="00C257C6" w:rsidP="00C257C6">
      <w:pPr>
        <w:spacing w:line="300" w:lineRule="auto"/>
        <w:ind w:firstLineChars="200" w:firstLine="480"/>
        <w:rPr>
          <w:rFonts w:ascii="宋体" w:hAnsi="宋体"/>
          <w:sz w:val="24"/>
        </w:rPr>
      </w:pPr>
      <w:r w:rsidRPr="003A7E5C">
        <w:rPr>
          <w:rFonts w:ascii="宋体" w:hAnsi="宋体" w:hint="eastAsia"/>
          <w:sz w:val="24"/>
        </w:rPr>
        <w:t>人员一经录用，其工资、奖金、福利和社会保险等按照事业单位有关规定执行。</w:t>
      </w:r>
    </w:p>
    <w:p w14:paraId="555A9440" w14:textId="77777777" w:rsidR="00C257C6" w:rsidRPr="003A7E5C" w:rsidRDefault="00C257C6" w:rsidP="00C257C6">
      <w:pPr>
        <w:spacing w:line="300" w:lineRule="auto"/>
        <w:ind w:firstLineChars="200" w:firstLine="482"/>
        <w:rPr>
          <w:rFonts w:ascii="宋体" w:hAnsi="宋体"/>
          <w:b/>
          <w:sz w:val="24"/>
        </w:rPr>
      </w:pPr>
      <w:r w:rsidRPr="003A7E5C">
        <w:rPr>
          <w:rFonts w:ascii="宋体" w:hAnsi="宋体" w:hint="eastAsia"/>
          <w:b/>
          <w:sz w:val="24"/>
        </w:rPr>
        <w:t>五</w:t>
      </w:r>
      <w:r w:rsidRPr="003A7E5C">
        <w:rPr>
          <w:rFonts w:ascii="宋体" w:hAnsi="宋体"/>
          <w:b/>
          <w:sz w:val="24"/>
        </w:rPr>
        <w:t>、联系方式</w:t>
      </w:r>
    </w:p>
    <w:p w14:paraId="0EF62B6D" w14:textId="77777777" w:rsidR="00C257C6" w:rsidRPr="003A7E5C" w:rsidRDefault="00C257C6" w:rsidP="00C257C6">
      <w:pPr>
        <w:spacing w:line="300" w:lineRule="auto"/>
        <w:ind w:firstLineChars="200" w:firstLine="480"/>
        <w:rPr>
          <w:rFonts w:ascii="宋体" w:hAnsi="宋体"/>
          <w:sz w:val="24"/>
        </w:rPr>
      </w:pPr>
      <w:r w:rsidRPr="003A7E5C">
        <w:rPr>
          <w:rFonts w:ascii="宋体" w:hAnsi="宋体" w:hint="eastAsia"/>
          <w:sz w:val="24"/>
        </w:rPr>
        <w:t>联系地址：上海市老沪闵路800号</w:t>
      </w:r>
    </w:p>
    <w:p w14:paraId="14ECB5B7" w14:textId="77777777" w:rsidR="00C257C6" w:rsidRDefault="00C257C6" w:rsidP="00C257C6">
      <w:pPr>
        <w:spacing w:line="300" w:lineRule="auto"/>
        <w:ind w:firstLineChars="200" w:firstLine="480"/>
        <w:rPr>
          <w:rFonts w:ascii="宋体" w:hAnsi="宋体"/>
          <w:sz w:val="24"/>
        </w:rPr>
      </w:pPr>
      <w:r w:rsidRPr="003A7E5C">
        <w:rPr>
          <w:rFonts w:ascii="宋体" w:hAnsi="宋体" w:hint="eastAsia"/>
          <w:sz w:val="24"/>
        </w:rPr>
        <w:t>邮政编码：200237</w:t>
      </w:r>
    </w:p>
    <w:p w14:paraId="5803DB09" w14:textId="77777777" w:rsidR="00C257C6" w:rsidRPr="004E0836" w:rsidRDefault="00C257C6" w:rsidP="00C257C6">
      <w:pPr>
        <w:spacing w:line="300" w:lineRule="auto"/>
        <w:ind w:firstLineChars="200" w:firstLine="480"/>
        <w:rPr>
          <w:rFonts w:ascii="宋体" w:hAnsi="宋体"/>
          <w:color w:val="000000"/>
          <w:sz w:val="24"/>
        </w:rPr>
      </w:pPr>
      <w:r w:rsidRPr="004E0836">
        <w:rPr>
          <w:rFonts w:ascii="宋体" w:hAnsi="宋体" w:hint="eastAsia"/>
          <w:color w:val="000000"/>
          <w:sz w:val="24"/>
        </w:rPr>
        <w:t>联系电话：0</w:t>
      </w:r>
      <w:r w:rsidRPr="004E0836">
        <w:rPr>
          <w:rFonts w:ascii="宋体" w:hAnsi="宋体"/>
          <w:color w:val="000000"/>
          <w:sz w:val="24"/>
        </w:rPr>
        <w:t>21</w:t>
      </w:r>
      <w:r w:rsidRPr="004E0836">
        <w:rPr>
          <w:rFonts w:ascii="宋体" w:hAnsi="宋体" w:hint="eastAsia"/>
          <w:color w:val="000000"/>
          <w:sz w:val="24"/>
        </w:rPr>
        <w:t>-</w:t>
      </w:r>
      <w:r w:rsidRPr="004E0836">
        <w:rPr>
          <w:rFonts w:ascii="宋体" w:hAnsi="宋体"/>
          <w:color w:val="000000"/>
          <w:sz w:val="24"/>
        </w:rPr>
        <w:t>64536622</w:t>
      </w:r>
    </w:p>
    <w:p w14:paraId="26F6D2E5" w14:textId="77777777" w:rsidR="00C257C6" w:rsidRPr="003A7E5C" w:rsidRDefault="00C257C6" w:rsidP="00C257C6">
      <w:pPr>
        <w:spacing w:line="300" w:lineRule="auto"/>
        <w:ind w:firstLineChars="200" w:firstLine="480"/>
        <w:rPr>
          <w:rFonts w:ascii="宋体" w:hAnsi="宋体"/>
          <w:sz w:val="24"/>
        </w:rPr>
      </w:pPr>
      <w:r w:rsidRPr="003A7E5C">
        <w:rPr>
          <w:rFonts w:ascii="宋体" w:hAnsi="宋体" w:hint="eastAsia"/>
          <w:sz w:val="24"/>
        </w:rPr>
        <w:t>联系人：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 w:rsidRPr="003A7E5C">
        <w:rPr>
          <w:rFonts w:ascii="宋体" w:hAnsi="宋体" w:hint="eastAsia"/>
          <w:sz w:val="24"/>
        </w:rPr>
        <w:t xml:space="preserve">杨老师  </w:t>
      </w:r>
    </w:p>
    <w:p w14:paraId="660560DF" w14:textId="77777777" w:rsidR="00C257C6" w:rsidRPr="003A7E5C" w:rsidRDefault="00C257C6" w:rsidP="00C257C6">
      <w:pPr>
        <w:spacing w:line="300" w:lineRule="auto"/>
        <w:ind w:firstLineChars="200" w:firstLine="480"/>
        <w:rPr>
          <w:rFonts w:ascii="宋体" w:hAnsi="宋体"/>
          <w:sz w:val="24"/>
        </w:rPr>
      </w:pPr>
      <w:r w:rsidRPr="003A7E5C">
        <w:rPr>
          <w:rFonts w:ascii="宋体" w:hAnsi="宋体" w:hint="eastAsia"/>
          <w:sz w:val="24"/>
        </w:rPr>
        <w:t>学校网址：http://www.shlqj.net</w:t>
      </w:r>
    </w:p>
    <w:p w14:paraId="7762485D" w14:textId="77777777" w:rsidR="00C257C6" w:rsidRDefault="00C257C6" w:rsidP="00C257C6">
      <w:pPr>
        <w:spacing w:line="300" w:lineRule="auto"/>
        <w:ind w:firstLineChars="200" w:firstLine="480"/>
        <w:rPr>
          <w:rFonts w:ascii="宋体" w:hAnsi="宋体"/>
          <w:color w:val="000000"/>
          <w:sz w:val="24"/>
        </w:rPr>
      </w:pPr>
      <w:r w:rsidRPr="003A7E5C">
        <w:rPr>
          <w:rFonts w:ascii="宋体" w:hAnsi="宋体" w:hint="eastAsia"/>
          <w:sz w:val="24"/>
        </w:rPr>
        <w:t>电子邮</w:t>
      </w:r>
      <w:r>
        <w:rPr>
          <w:rFonts w:ascii="宋体" w:hAnsi="宋体" w:hint="eastAsia"/>
          <w:sz w:val="24"/>
        </w:rPr>
        <w:t>箱</w:t>
      </w:r>
      <w:r w:rsidRPr="003A7E5C">
        <w:rPr>
          <w:rFonts w:ascii="宋体" w:hAnsi="宋体" w:hint="eastAsia"/>
          <w:sz w:val="24"/>
        </w:rPr>
        <w:t>：</w:t>
      </w:r>
      <w:hyperlink r:id="rId7" w:history="1">
        <w:r w:rsidRPr="00C321CB">
          <w:rPr>
            <w:rStyle w:val="a3"/>
            <w:rFonts w:ascii="宋体" w:hAnsi="宋体"/>
            <w:sz w:val="24"/>
          </w:rPr>
          <w:t>shlqjlhml800@163.com</w:t>
        </w:r>
      </w:hyperlink>
    </w:p>
    <w:p w14:paraId="107F1392" w14:textId="77777777" w:rsidR="00C257C6" w:rsidRPr="00DD364D" w:rsidRDefault="00C257C6" w:rsidP="00C257C6">
      <w:pPr>
        <w:spacing w:line="30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监督电话：021-64771546</w:t>
      </w:r>
    </w:p>
    <w:p w14:paraId="761E7E36" w14:textId="77777777" w:rsidR="00C257C6" w:rsidRPr="003A7E5C" w:rsidRDefault="00C257C6" w:rsidP="00C257C6">
      <w:pPr>
        <w:spacing w:line="300" w:lineRule="auto"/>
        <w:ind w:firstLineChars="2300" w:firstLine="5520"/>
        <w:rPr>
          <w:rFonts w:ascii="宋体" w:hAnsi="宋体"/>
          <w:sz w:val="24"/>
        </w:rPr>
      </w:pPr>
      <w:r w:rsidRPr="003A7E5C">
        <w:rPr>
          <w:rFonts w:ascii="宋体" w:hAnsi="宋体" w:hint="eastAsia"/>
          <w:sz w:val="24"/>
        </w:rPr>
        <w:t>上海市聋哑青年技术学校</w:t>
      </w:r>
    </w:p>
    <w:p w14:paraId="0ADCC3F9" w14:textId="7F776493" w:rsidR="00C257C6" w:rsidRPr="004E0836" w:rsidRDefault="00C257C6" w:rsidP="00C257C6">
      <w:pPr>
        <w:spacing w:line="300" w:lineRule="auto"/>
        <w:ind w:firstLineChars="2500" w:firstLine="6000"/>
        <w:rPr>
          <w:rFonts w:ascii="宋体" w:hAnsi="宋体"/>
          <w:color w:val="000000"/>
          <w:sz w:val="24"/>
        </w:rPr>
      </w:pPr>
      <w:r w:rsidRPr="004E0836">
        <w:rPr>
          <w:rFonts w:ascii="宋体" w:hAnsi="宋体" w:hint="eastAsia"/>
          <w:color w:val="000000"/>
          <w:sz w:val="24"/>
        </w:rPr>
        <w:t>20</w:t>
      </w:r>
      <w:r w:rsidRPr="004E0836">
        <w:rPr>
          <w:rFonts w:ascii="宋体" w:hAnsi="宋体"/>
          <w:color w:val="000000"/>
          <w:sz w:val="24"/>
        </w:rPr>
        <w:t>2</w:t>
      </w:r>
      <w:r w:rsidR="007A7D05">
        <w:rPr>
          <w:rFonts w:ascii="宋体" w:hAnsi="宋体"/>
          <w:color w:val="000000"/>
          <w:sz w:val="24"/>
        </w:rPr>
        <w:t>4</w:t>
      </w:r>
      <w:r w:rsidRPr="004E0836">
        <w:rPr>
          <w:rFonts w:ascii="宋体" w:hAnsi="宋体" w:hint="eastAsia"/>
          <w:color w:val="000000"/>
          <w:sz w:val="24"/>
        </w:rPr>
        <w:t>年</w:t>
      </w:r>
      <w:r w:rsidR="004E005B">
        <w:rPr>
          <w:rFonts w:ascii="宋体" w:hAnsi="宋体"/>
          <w:color w:val="000000"/>
          <w:sz w:val="24"/>
        </w:rPr>
        <w:t>2</w:t>
      </w:r>
      <w:r w:rsidRPr="004E0836">
        <w:rPr>
          <w:rFonts w:ascii="宋体" w:hAnsi="宋体" w:hint="eastAsia"/>
          <w:color w:val="000000"/>
          <w:sz w:val="24"/>
        </w:rPr>
        <w:t>月</w:t>
      </w:r>
      <w:r w:rsidR="004E005B">
        <w:rPr>
          <w:rFonts w:ascii="宋体" w:hAnsi="宋体"/>
          <w:color w:val="000000"/>
          <w:sz w:val="24"/>
        </w:rPr>
        <w:t>28</w:t>
      </w:r>
      <w:r w:rsidRPr="004E0836">
        <w:rPr>
          <w:rFonts w:ascii="宋体" w:hAnsi="宋体" w:hint="eastAsia"/>
          <w:color w:val="000000"/>
          <w:sz w:val="24"/>
        </w:rPr>
        <w:t>日</w:t>
      </w:r>
    </w:p>
    <w:p w14:paraId="066516CD" w14:textId="77777777" w:rsidR="00A3752B" w:rsidRDefault="00A3752B"/>
    <w:sectPr w:rsidR="00A3752B" w:rsidSect="00936F2A">
      <w:footerReference w:type="default" r:id="rId8"/>
      <w:pgSz w:w="11906" w:h="16838"/>
      <w:pgMar w:top="851" w:right="1797" w:bottom="136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F4335" w14:textId="77777777" w:rsidR="00983F3E" w:rsidRDefault="00983F3E">
      <w:r>
        <w:separator/>
      </w:r>
    </w:p>
  </w:endnote>
  <w:endnote w:type="continuationSeparator" w:id="0">
    <w:p w14:paraId="64FD348F" w14:textId="77777777" w:rsidR="00983F3E" w:rsidRDefault="0098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6DFBA" w14:textId="101728A3" w:rsidR="00384E92" w:rsidRDefault="00C257C6">
    <w:pPr>
      <w:pStyle w:val="a4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3C79D2"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F0555" w14:textId="77777777" w:rsidR="00983F3E" w:rsidRDefault="00983F3E">
      <w:r>
        <w:separator/>
      </w:r>
    </w:p>
  </w:footnote>
  <w:footnote w:type="continuationSeparator" w:id="0">
    <w:p w14:paraId="6EE649B6" w14:textId="77777777" w:rsidR="00983F3E" w:rsidRDefault="00983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07751"/>
    <w:multiLevelType w:val="hybridMultilevel"/>
    <w:tmpl w:val="FDBCD654"/>
    <w:lvl w:ilvl="0" w:tplc="DE0ACF5E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C6"/>
    <w:rsid w:val="00022424"/>
    <w:rsid w:val="000C55C5"/>
    <w:rsid w:val="001050B0"/>
    <w:rsid w:val="00257151"/>
    <w:rsid w:val="00262F94"/>
    <w:rsid w:val="002C0857"/>
    <w:rsid w:val="002C690D"/>
    <w:rsid w:val="0038260B"/>
    <w:rsid w:val="003C0C5F"/>
    <w:rsid w:val="003C79D2"/>
    <w:rsid w:val="00420D71"/>
    <w:rsid w:val="004E005B"/>
    <w:rsid w:val="00525B69"/>
    <w:rsid w:val="00581DF8"/>
    <w:rsid w:val="006B5FEF"/>
    <w:rsid w:val="00713A38"/>
    <w:rsid w:val="00774429"/>
    <w:rsid w:val="007A7D05"/>
    <w:rsid w:val="00892E65"/>
    <w:rsid w:val="008D42DF"/>
    <w:rsid w:val="00983F3E"/>
    <w:rsid w:val="0099194A"/>
    <w:rsid w:val="009F52B6"/>
    <w:rsid w:val="00A3752B"/>
    <w:rsid w:val="00AC2BFF"/>
    <w:rsid w:val="00B4085C"/>
    <w:rsid w:val="00BF029B"/>
    <w:rsid w:val="00C257C6"/>
    <w:rsid w:val="00CD61D1"/>
    <w:rsid w:val="00CE21ED"/>
    <w:rsid w:val="00D428F7"/>
    <w:rsid w:val="00F1744B"/>
    <w:rsid w:val="00F21355"/>
    <w:rsid w:val="00F4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7A354"/>
  <w15:chartTrackingRefBased/>
  <w15:docId w15:val="{FC28CC1E-3907-488D-AF6F-E0E1B4E4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7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57C6"/>
    <w:rPr>
      <w:color w:val="0000FF"/>
      <w:u w:val="single"/>
    </w:rPr>
  </w:style>
  <w:style w:type="paragraph" w:styleId="a4">
    <w:name w:val="footer"/>
    <w:basedOn w:val="a"/>
    <w:link w:val="a5"/>
    <w:rsid w:val="00C25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C257C6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5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C55C5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8D42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lqjlhml800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cp:lastPrinted>2022-10-12T08:23:00Z</cp:lastPrinted>
  <dcterms:created xsi:type="dcterms:W3CDTF">2023-12-25T23:21:00Z</dcterms:created>
  <dcterms:modified xsi:type="dcterms:W3CDTF">2023-12-25T23:59:00Z</dcterms:modified>
</cp:coreProperties>
</file>