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  <w:t>北海市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妇联</w:t>
      </w:r>
      <w:r>
        <w:rPr>
          <w:rFonts w:ascii="方正小标宋简体" w:hAnsi="方正小标宋简体" w:eastAsia="方正小标宋简体" w:cs="方正小标宋简体"/>
          <w:sz w:val="36"/>
          <w:szCs w:val="36"/>
          <w:lang w:val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  <w:t>年招聘编外工作人员报名表</w:t>
      </w:r>
    </w:p>
    <w:p>
      <w:pPr>
        <w:jc w:val="center"/>
        <w:rPr>
          <w:rFonts w:ascii="仿宋_GB2312" w:hAnsi="宋体" w:eastAsia="仿宋_GB2312"/>
          <w:szCs w:val="21"/>
        </w:rPr>
      </w:pPr>
      <w:r>
        <w:rPr>
          <w:rFonts w:hint="eastAsia" w:ascii="宋体" w:hAnsi="宋体" w:eastAsia="宋体"/>
          <w:szCs w:val="21"/>
        </w:rPr>
        <w:t xml:space="preserve">                                                            </w:t>
      </w:r>
      <w:r>
        <w:rPr>
          <w:rFonts w:hint="eastAsia" w:ascii="仿宋_GB2312" w:hAnsi="宋体" w:eastAsia="仿宋_GB2312"/>
          <w:szCs w:val="21"/>
        </w:rPr>
        <w:t xml:space="preserve"> 填表时间：    年  月  日</w:t>
      </w:r>
    </w:p>
    <w:tbl>
      <w:tblPr>
        <w:tblStyle w:val="3"/>
        <w:tblpPr w:leftFromText="180" w:rightFromText="180" w:vertAnchor="text" w:horzAnchor="margin" w:tblpXSpec="center" w:tblpY="152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950"/>
        <w:gridCol w:w="279"/>
        <w:gridCol w:w="443"/>
        <w:gridCol w:w="336"/>
        <w:gridCol w:w="785"/>
        <w:gridCol w:w="56"/>
        <w:gridCol w:w="718"/>
        <w:gridCol w:w="992"/>
        <w:gridCol w:w="869"/>
        <w:gridCol w:w="1258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200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77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年月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</w:t>
            </w:r>
          </w:p>
          <w:p>
            <w:pPr>
              <w:jc w:val="center"/>
              <w:rPr>
                <w:rFonts w:ascii="仿宋_GB2312" w:hAnsi="宋体" w:eastAsia="仿宋_GB2312"/>
                <w:b/>
                <w:spacing w:val="16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号码</w:t>
            </w: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258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参加工作时间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出生地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身高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（cm）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121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全日制教育院校、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专业及毕业时间</w:t>
            </w:r>
          </w:p>
        </w:tc>
        <w:tc>
          <w:tcPr>
            <w:tcW w:w="2793" w:type="dxa"/>
            <w:gridSpan w:val="5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学位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2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93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专业技术资格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特长</w:t>
            </w:r>
          </w:p>
        </w:tc>
        <w:tc>
          <w:tcPr>
            <w:tcW w:w="31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19" w:type="dxa"/>
            <w:vAlign w:val="center"/>
          </w:tcPr>
          <w:p>
            <w:pPr>
              <w:jc w:val="both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家庭住址</w:t>
            </w:r>
          </w:p>
        </w:tc>
        <w:tc>
          <w:tcPr>
            <w:tcW w:w="8528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户籍地址</w:t>
            </w:r>
          </w:p>
        </w:tc>
        <w:tc>
          <w:tcPr>
            <w:tcW w:w="8528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1219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联系电话</w:t>
            </w:r>
          </w:p>
        </w:tc>
        <w:tc>
          <w:tcPr>
            <w:tcW w:w="8528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7" w:hRule="exact"/>
        </w:trPr>
        <w:tc>
          <w:tcPr>
            <w:tcW w:w="12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个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人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历</w:t>
            </w:r>
          </w:p>
        </w:tc>
        <w:tc>
          <w:tcPr>
            <w:tcW w:w="8528" w:type="dxa"/>
            <w:gridSpan w:val="11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（从大专院校学习起，到现在止，时间连续不中断。）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19" w:type="dxa"/>
            <w:vMerge w:val="restart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家庭主要成员及主要社会关系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称谓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姓名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年龄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面貌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1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1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1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1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奖惩情况</w:t>
            </w:r>
          </w:p>
        </w:tc>
        <w:tc>
          <w:tcPr>
            <w:tcW w:w="8528" w:type="dxa"/>
            <w:gridSpan w:val="11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left="8138" w:hanging="8138" w:hangingChars="3391"/>
              <w:rPr>
                <w:rFonts w:ascii="仿宋_GB2312" w:hAnsi="宋体" w:eastAsia="仿宋_GB2312"/>
                <w:sz w:val="24"/>
              </w:rPr>
            </w:pP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17" w:right="1463" w:bottom="1417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C1DCB"/>
    <w:rsid w:val="3F7C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2024-03-15T09:39:00Z</dcterms:created>
  <dc:creator>Administrator</dc:creator>
  <cp:lastModifiedBy>Administrator</cp:lastModifiedBy>
  <dcterms:modified xsi:type="dcterms:W3CDTF">2024-03-15T09:40:27Z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44EC1AC6725041BB8FD082D763322D92</vt:lpwstr>
  </property>
</Properties>
</file>