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line="576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0"/>
          <w:szCs w:val="36"/>
        </w:rPr>
        <w:t>剑阁县2024年上半年公开考试招聘事业单位工作人员岗位条件一览表</w:t>
      </w:r>
    </w:p>
    <w:tbl>
      <w:tblPr>
        <w:tblStyle w:val="3"/>
        <w:tblpPr w:leftFromText="180" w:rightFromText="180" w:vertAnchor="text" w:horzAnchor="page" w:tblpX="1336" w:tblpY="282"/>
        <w:tblOverlap w:val="never"/>
        <w:tblW w:w="14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7"/>
        <w:gridCol w:w="821"/>
        <w:gridCol w:w="988"/>
        <w:gridCol w:w="760"/>
        <w:gridCol w:w="658"/>
        <w:gridCol w:w="567"/>
        <w:gridCol w:w="709"/>
        <w:gridCol w:w="708"/>
        <w:gridCol w:w="3261"/>
        <w:gridCol w:w="1134"/>
        <w:gridCol w:w="850"/>
        <w:gridCol w:w="698"/>
        <w:gridCol w:w="957"/>
        <w:gridCol w:w="1004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" w:hRule="atLeast"/>
          <w:tblHeader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剑阁县气象局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剑阁县气象灾害防御</w:t>
            </w:r>
          </w:p>
          <w:p>
            <w:pPr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240301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大气科学/气象学/应用气象学/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气象技术与工程/地理信息科学/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防灾减灾科学与工程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9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剑阁县交通运输局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剑阁县县道公路养护段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240302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交通工程/交通运输/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道路与桥梁工程/智慧交通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6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剑阁县交通运输局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剑阁县县道公路养护段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240303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会计学/审计学/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大数据与会计/财务管理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剑阁县交通运输局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剑阁县县道公路养护段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240304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汉语言文学/汉语言/秘书学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剑阁县水利局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剑阁县河湖管理保护总站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管理岗位九级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240305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汉语言/汉语言文学/秘书学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剑阁县水利局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剑阁县杨家坝水库事务中心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240306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计算机科学与技术/电子与计算机工程/数据科学与大数据技术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工作地点在盐店镇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51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剑阁县林业局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剑门关国家森林公园事务中心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工勤技能岗位五级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240307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服役年限5年及以上退役军人，限广元户籍。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剑阁县自然资源局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乡镇自然资源所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240308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学士及以上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汉语言文学/汉语言/秘书学/新闻学/网络工程/土地资源管理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白龙、公兴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9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剑阁县香沉镇人民政府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香沉镇农业综合服务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240309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作物生产与经营管理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/>
                <w:kern w:val="0"/>
                <w:sz w:val="18"/>
                <w:szCs w:val="18"/>
              </w:rPr>
              <w:t>现代农业技术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园艺技术/林业技术/动物防疫与检疫/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水产养殖技术/农业工程/农业机械化及其自动化/农业水利工程/农学/园艺/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动植物检疫/林学/农业机械化工程/</w:t>
            </w:r>
          </w:p>
          <w:p>
            <w:pPr>
              <w:spacing w:line="28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森林工程/作物栽培学与耕作学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剑阁县开封镇人民政府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开封镇农业综合服务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240310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农学/园艺/植物保护/植物科学与技术/种子科学与工程/农艺教育/园艺教育/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智慧农业/农药化肥/农业资源与环境/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动物科学/动物医学/动物药学/动植物检疫/实验动物学/中兽医学/兽医公共卫生/林学/园林/森林保护/经济林/智慧林业/农业工程/林业工程/作物学/园艺学/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畜牧学/兽医学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4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剑阁县开封镇人民政府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开封镇农业综合服务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管理岗位九级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240311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8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剑阁县盐店镇人民政府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盐店镇农业综合服务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管理岗位九级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240312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剑阁县义兴镇人民政府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义兴镇农业综合服务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240313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农学/动物科学/动物医学/动植物检疫/中兽医学/兽医公共卫生/饲料工程/畜牧学/兽医学/作物学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剑阁县东宝镇人民政府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东宝镇农业综合服务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240314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植物保护与检疫技术/道路与桥梁工程技术/播音与主持/数字广播电视技术/城乡规划/村镇建设与管理/农药化肥/畜牧学/道路桥梁与渡河工程/播音与主持艺术/广播电视学/人文地理与城乡规划/农学/土木工程/艺术学/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地理学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剑阁县公兴镇人民政府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公兴镇农业综合服务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管理岗位九级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240315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剑阁县柳沟镇人民政府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柳沟镇农业综合服务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240316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中国语言与文化/中国语言文学/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汉语言文学/农业/农学/作物学/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农药化肥/植物保护/林学/园林/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森林保护/水利水电工程/水务工程/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农业水利工程/兽医学/畜牧学/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动物医学/动物科学/动植物检疫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剑阁县店子镇人民政府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店子镇农业综合服务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240317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农学/园艺/植物科学与技术/动物医学/动植物检疫/畜牧兽医/农业工程/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生态农业技术/水利水电工程/林学/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会计学/财务管理/审计学/保险学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3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剑阁县武连镇人民政府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武连镇农业综合服务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240318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农学/动植物检疫/动物医学/中兽医学/兽医公共卫生/动物遗传育种与繁殖/动物营养与饲料科学/草业科学/林学/森林保护/特种经济动物饲养/基础兽医学/预防兽医学/临床兽医学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77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剑阁县演圣镇人民政府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演圣镇农业综合服务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240319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农学/园艺/植物保护/应用生物科学/植物科学与技术/种子科学与工程/设施农业科学与工程/农艺教育/园艺教育/智慧农业/农业资源与环境/动物科学/动物医学/动物药学/动植物检疫/实验动物学/林学/园林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剑阁县金仙镇人民政府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金仙镇农业综合服务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240320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农业工程/农业水利工程/会计学/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剑阁县金仙镇人民政府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金仙镇农业综合服务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管理岗位九级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240321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计算机科学与技术/计算机应用技术/电子与计算机工程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4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剑阁县人民医院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240322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临床医学/内科学/外科学/急诊医学/妇产科学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具有执业医师资格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4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剑阁县人民医院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240323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临床医学/外科学/全科医学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具有普通外科中级及以上职称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剑阁县人民医院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240324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临床医学/内科学/全科医学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具有呼吸内科中级及以上职称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8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剑阁县人民医院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240325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针灸推拿学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具有针灸推拿中级及以上职称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具有中医类别执业医师资格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9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剑阁县人民医院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240326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中医学/中西医临床医学/中医内科学/中医外科学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具有中医类别执业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7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剑阁县中医医院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240327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临床医学/中西医结合/中医学/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中西医临床医学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具有主治医师及以上职称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取得心内科介入进修结业证；有三级公立医院5年及以上工作经历，限广元市户籍。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4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剑阁县中医医院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240328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临床医学/中西医结合/中医学/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中西医临床医学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具有主治医师及以上职称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有三级公立医院3年及以上工作经历。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剑阁县疾病预防控制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240329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卫生检验与检疫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剑阁县妇幼保健院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240330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zh-CN"/>
              </w:rPr>
              <w:t>妇幼保健医学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剑阁县妇幼保健院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240331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临床医学/妇产科学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具有妇产中级及以上职称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具有临床类别执业医师资格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  <w:lang w:val="zh-CN"/>
              </w:rPr>
              <w:t>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有三级医院3年及以上妇科临床工作经历</w:t>
            </w:r>
            <w:r>
              <w:rPr>
                <w:rFonts w:hint="eastAsia" w:ascii="宋体" w:hAnsi="宋体"/>
                <w:sz w:val="18"/>
                <w:szCs w:val="18"/>
                <w:lang w:val="zh-CN"/>
              </w:rPr>
              <w:t>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剑阁县下寺镇中心卫生院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240332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医学影像技术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具有医学影像技术初级及以上职称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剑阁县普安镇中心卫生院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240333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临床医学/急诊医学/内科学/外科学/全科医学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zh-CN"/>
              </w:rPr>
              <w:t>具有执业助理医师及以上</w:t>
            </w:r>
            <w:r>
              <w:rPr>
                <w:rFonts w:hint="eastAsia" w:ascii="宋体" w:hAnsi="宋体"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剑阁县开封镇中心卫生院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240334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预防医学/公共卫生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具有执业助理医师及以上资格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9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剑阁县乡镇卫生院1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240335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临床医学/急诊医学/内科学/外科学/全科医学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  <w:lang w:val="zh-CN"/>
              </w:rPr>
              <w:t>具有执业助理医师及以上</w:t>
            </w:r>
            <w:r>
              <w:rPr>
                <w:rFonts w:hint="eastAsia" w:ascii="宋体" w:hAnsi="宋体"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剑门2名，公兴、秀钟、香沉、羊岭、义兴、长岭各1名。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剑阁县乡镇卫生院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240336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护理/护理学/助产/助产学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具有护士执业资格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本科及以上学历年龄可放宽为</w:t>
            </w: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t>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zh-CN"/>
              </w:rPr>
              <w:t>开封</w:t>
            </w:r>
            <w:r>
              <w:rPr>
                <w:rFonts w:hint="eastAsia" w:ascii="宋体" w:hAnsi="宋体"/>
                <w:sz w:val="18"/>
                <w:szCs w:val="18"/>
              </w:rPr>
              <w:t>2名、普安3名、演圣1名。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剑阁县乡镇卫生院3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240337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中医学/中西医结合/中医内科学/中西医临床医学/中西医结合临床/中医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具有执业助理医师及以上资格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  <w:lang w:val="zh-CN"/>
              </w:rPr>
              <w:t>香沉、长岭、王河、涂山各</w:t>
            </w:r>
            <w:r>
              <w:rPr>
                <w:rFonts w:hint="eastAsia" w:ascii="宋体" w:hAnsi="宋体"/>
                <w:sz w:val="18"/>
                <w:szCs w:val="18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剑阁县乡镇卫生院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240338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康复治疗学/针灸推拿学/针灸推拿/康复治疗技术/中医康复学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具有执业助理医师及以上资格年龄可放宽为35周岁及以下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zh-CN"/>
              </w:rPr>
              <w:t>普安、剑门各</w:t>
            </w:r>
            <w:r>
              <w:rPr>
                <w:rFonts w:hint="eastAsia" w:ascii="宋体" w:hAnsi="宋体"/>
                <w:sz w:val="18"/>
                <w:szCs w:val="18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0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剑阁县乡镇卫生院5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240339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口腔医学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zh-CN"/>
              </w:rPr>
              <w:t>白龙、公兴、下寺各</w:t>
            </w:r>
            <w:r>
              <w:rPr>
                <w:rFonts w:hint="eastAsia" w:ascii="宋体" w:hAnsi="宋体"/>
                <w:sz w:val="18"/>
                <w:szCs w:val="18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08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剑阁县乡镇卫生院6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医学检验技术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具有检验技术初级及以上职称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  <w:lang w:val="zh-CN"/>
              </w:rPr>
              <w:t>下寺、羊岭各</w:t>
            </w:r>
            <w:r>
              <w:rPr>
                <w:rFonts w:hint="eastAsia" w:ascii="宋体" w:hAnsi="宋体"/>
                <w:sz w:val="18"/>
                <w:szCs w:val="18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78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剑阁县乡镇卫生院7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具有药士及以上职称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具有药师及以上职称年龄可放宽为40周岁及以下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  <w:lang w:val="zh-CN"/>
              </w:rPr>
              <w:t>下寺、公兴各</w:t>
            </w:r>
            <w:r>
              <w:rPr>
                <w:rFonts w:hint="eastAsia" w:ascii="宋体" w:hAnsi="宋体"/>
                <w:sz w:val="18"/>
                <w:szCs w:val="18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34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剑阁县乡镇卫生院8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会计学/会计/财务管理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具有会计从业资格证，具有3年以上会计工作经历；本科及以上学历年龄可放宽为40周岁及以下；限广元市户籍。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zh-CN"/>
              </w:rPr>
              <w:t>普安、元山、下寺各</w:t>
            </w:r>
            <w:r>
              <w:rPr>
                <w:rFonts w:hint="eastAsia" w:ascii="宋体" w:hAnsi="宋体"/>
                <w:sz w:val="18"/>
                <w:szCs w:val="18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8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小学1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专业技术岗位十二级（高中政治）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政治学与行政学/国际政治/中国共产党历史／思想政治教育/政治学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剑阁中学、剑州中学各1名。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8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小学2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专业技术岗位十二级（高中地理）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地理科学/自然地理与资源环境/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地理信息科学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剑阁中学、剑门关高级中学各1名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3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小学3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专业技术岗位十二级（初中数学）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数学与应用数学/数理基础科学/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信息与计算科学/基础数学/计算数学/概率论与数理统计/应用数学/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运筹学与控制论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剑阁中学、元山中学、鹤龄中学、普安中学各1名。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小学4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专业技术岗位十二级（小学语文）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汉语言/汉语言文学/汉语国际教育/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汉语言文字学/小学教育/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龙江小学1名、香江实验学校、鹤龄小学各2名。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5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小学5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专业技术岗位十二级（小学语文）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汉语言/汉语言文学/汉语国际教育/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汉语言文字学/小学教育/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盐店小学、公兴小学、元山小学、柳沟小学、各1名。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6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小学6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专业技术岗位十二级（小学数学）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数学与应用数学/数理基础科学/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信息与计算科学/基础数学/计算数学/概率论与数理统计/应用数学/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运筹学与控制论/小学教育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白龙小学3名；剑阁实验学校、普安小学各1名。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78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小学7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专业技术岗位十二级（小学数学）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数学与应用数学/数理基础科学/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信息与计算科学/基础数学/计算数学/概率论与数理统计/应用数学/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运筹学与控制论/小学教育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公兴小学、演圣小学、元山小学、香江实验学校、锦屏小学各1名。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小学8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专业技术岗位十二级（小学英语）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240350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英语/商务英语/英语语言文学/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小学教育/应用英语/外国语言文学/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翻译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公兴小学、田家小学各1名。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57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小学9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专业技术岗位十二级（小学科学）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240351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科学教育/生物科学/生物技术/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生物信息学/生态学/生物学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开封小学、龙江小学各1名。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小学10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专业技术岗位十二级（幼儿教师）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240352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学前教育/学前教育学/艺术教育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香江实验学校、普安幼儿园各2名。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四川省剑门关高级中学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专业技术岗位十二级（高中英语）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240353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英语/商务英语/英语语言文学/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应用英语/外国语言文学/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翻译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四川省剑门关高级中学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专业技术岗位十二级（高中物理）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240354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物理学/应用物理学/核物理/声学/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量子信息科学/系统科学与工程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四川省剑阁中学校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专业技术岗位十二级（高中数学）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240355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数学与应用数学/数理基础科学/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信息与计算科学/基础数学/计算数学/概率论与数理统计/应用数学/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运筹学与控制论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四川省剑阁中学校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专业技术岗位十二级（初中政治）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240356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科学社会主义/政治学与行政学/中国共产党历史／思想政治教育/马克思主义理论/国际政治/政治学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8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四川省剑阁中学校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专业技术岗位十二级（高中日语）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240357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日语/日语语言文学/应用日语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剑阁县盐店小学校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专业技术岗位十二级（初中语文）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240358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汉语言/汉语言文学/汉语国际教育/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汉语言文字学/中国语言文学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4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3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剑阁县普安中学校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专业技术岗位十二级（初中历史）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240359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历史学/考古学/史学理论及史学史/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历史地理学/历史文献学/中国古代史/中国近现代史/世界史/科学史/中国史/文物与博物馆学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剑阁县东宝小学校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专业技术岗位十二级（初中物理）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240360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物理学/应用物理学/核物理/声学/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量子信息科学/系统科学与工程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剑阁县柳沟中学校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专业技术岗位十二级（初中美术）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240361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美术教育/美术学/美术/绘画/中国画/艺术学/美术与书法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8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剑阁县涂山小学校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专业技术岗位十二级（小学音乐）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240362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音乐学/音乐表演/舞蹈表演/舞蹈学/舞蹈教育/艺术学/舞蹈/音乐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剑阁县教育局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剑阁县涂山小学校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专业技术岗位十二级（小学美术）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240363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美术教育/美术学/美术/绘画/中国画/艺术学/美术与书法/</w:t>
            </w:r>
            <w:r>
              <w:rPr>
                <w:rFonts w:ascii="宋体" w:hAnsi="宋体"/>
                <w:sz w:val="18"/>
                <w:szCs w:val="18"/>
              </w:rPr>
              <w:t>视觉传达设计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艺术设计学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具有相应教师资格证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教育公共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OTNlYTExZDFlYzZmY2FmNTEyNjcwZDAxMGRlMWQifQ=="/>
  </w:docVars>
  <w:rsids>
    <w:rsidRoot w:val="00000000"/>
    <w:rsid w:val="40F1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2024-03-22T03:23:57Z</dcterms:created>
  <dc:creator>Administrator</dc:creator>
  <cp:lastModifiedBy>Administrator</cp:lastModifiedBy>
  <dcterms:modified xsi:type="dcterms:W3CDTF">2024-03-22T03:24:29Z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1F56272B74BB434794D580BE588103CE</vt:lpwstr>
  </property>
</Properties>
</file>