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8"/>
          <w:szCs w:val="48"/>
        </w:rPr>
      </w:pPr>
      <w:r>
        <w:rPr>
          <w:rFonts w:hint="eastAsia" w:ascii="黑体" w:hAnsi="黑体" w:eastAsia="黑体" w:cs="方正小标宋简体"/>
          <w:bCs/>
          <w:sz w:val="22"/>
          <w:szCs w:val="36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天津市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lang w:val="en-US" w:eastAsia="zh-CN"/>
        </w:rPr>
        <w:t>计量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监督检测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lang w:val="en-US" w:eastAsia="zh-CN"/>
        </w:rPr>
        <w:t>科学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研究院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公开招聘高层次人才报名表</w:t>
      </w:r>
    </w:p>
    <w:tbl>
      <w:tblPr>
        <w:tblStyle w:val="2"/>
        <w:tblW w:w="996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35"/>
        <w:gridCol w:w="1148"/>
        <w:gridCol w:w="335"/>
        <w:gridCol w:w="335"/>
        <w:gridCol w:w="459"/>
        <w:gridCol w:w="640"/>
        <w:gridCol w:w="335"/>
        <w:gridCol w:w="968"/>
        <w:gridCol w:w="672"/>
        <w:gridCol w:w="410"/>
        <w:gridCol w:w="476"/>
        <w:gridCol w:w="607"/>
        <w:gridCol w:w="804"/>
        <w:gridCol w:w="1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1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（只限填报一个岗位）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 高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最低单眼裸眼视力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政治面目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身体健康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现任专业技术职务资格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从事专业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或研究方向资格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42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37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形式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48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（大学至今）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4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院校/单位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4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4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4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4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zCs w:val="24"/>
        </w:rPr>
      </w:pPr>
    </w:p>
    <w:tbl>
      <w:tblPr>
        <w:tblStyle w:val="2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930"/>
        <w:gridCol w:w="1228"/>
        <w:gridCol w:w="1421"/>
        <w:gridCol w:w="1438"/>
        <w:gridCol w:w="2947"/>
        <w:gridCol w:w="1368"/>
      </w:tblGrid>
      <w:tr>
        <w:trPr>
          <w:trHeight w:val="450" w:hRule="atLeast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论文发表及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其它需要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说明事项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5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本人所填报内容真实准确，如有弄虚作假，责任由本人承担。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承诺人：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时间：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213" w:right="1406" w:bottom="1157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OTY1ZWI5Yzk1MWFhYjQzMzU5OWNlZDIwNmVlYzEifQ=="/>
  </w:docVars>
  <w:rsids>
    <w:rsidRoot w:val="30364E1C"/>
    <w:rsid w:val="2F163774"/>
    <w:rsid w:val="30364E1C"/>
    <w:rsid w:val="59DB2B51"/>
    <w:rsid w:val="6C4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1</TotalTime>
  <ScaleCrop>false</ScaleCrop>
  <LinksUpToDate>false</LinksUpToDate>
  <CharactersWithSpaces>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2022-06-08T07:21:00Z</dcterms:created>
  <dc:creator>A姜玲～活动办</dc:creator>
  <cp:lastModifiedBy>A姜玲～活动办</cp:lastModifiedBy>
  <cp:lastPrinted>2022-06-13T06:11:00Z</cp:lastPrinted>
  <dcterms:modified xsi:type="dcterms:W3CDTF">2023-04-19T03:00:17Z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2E29F3A5345F4BDABF2062C4486E0694</vt:lpwstr>
  </property>
</Properties>
</file>