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ind w:firstLine="800" w:firstLineChars="2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年三明市沙县区事业单位选聘工作人员</w:t>
      </w:r>
    </w:p>
    <w:p>
      <w:pPr>
        <w:spacing w:line="600" w:lineRule="exact"/>
        <w:ind w:firstLine="800" w:firstLineChars="2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考核量化加分表</w:t>
      </w:r>
    </w:p>
    <w:tbl>
      <w:tblPr>
        <w:tblStyle w:val="4"/>
        <w:tblpPr w:leftFromText="180" w:rightFromText="180" w:vertAnchor="text" w:horzAnchor="page" w:tblpX="1290" w:tblpY="21"/>
        <w:tblOverlap w:val="never"/>
        <w:tblW w:w="97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383"/>
        <w:gridCol w:w="4158"/>
        <w:gridCol w:w="861"/>
        <w:gridCol w:w="1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项目指标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分值</w:t>
            </w:r>
          </w:p>
        </w:tc>
        <w:tc>
          <w:tcPr>
            <w:tcW w:w="4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考评内容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评分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 xml:space="preserve">    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年度考核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近五年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年度考核优秀1次加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分值可累加</w:t>
            </w:r>
          </w:p>
          <w:p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2018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年度</w:t>
            </w:r>
          </w:p>
          <w:p>
            <w:pPr>
              <w:widowControl/>
              <w:spacing w:line="500" w:lineRule="exact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-2022年度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职称情况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1.副高及以上职称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按最高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等次分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2.中级职称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基层工作年限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基层工作年限每满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1年加1分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研究生学历或硕士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学位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的加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按最高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等次分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.全日制本科的加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.在职本科的加1分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获奖情况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（近五年）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1.获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省部级及以上荣誉的加5分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分值可累加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2.获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市级荣誉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或记功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加3分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3.获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县区级荣誉的加1分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00" w:lineRule="exact"/>
        <w:ind w:firstLine="800" w:firstLineChars="2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年三明市沙县区事业单位</w:t>
      </w:r>
    </w:p>
    <w:tbl>
      <w:tblPr>
        <w:tblStyle w:val="4"/>
        <w:tblpPr w:leftFromText="180" w:rightFromText="180" w:vertAnchor="text" w:horzAnchor="page" w:tblpX="1620" w:tblpY="712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448"/>
        <w:gridCol w:w="595"/>
        <w:gridCol w:w="840"/>
        <w:gridCol w:w="645"/>
        <w:gridCol w:w="585"/>
        <w:gridCol w:w="630"/>
        <w:gridCol w:w="1305"/>
        <w:gridCol w:w="171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名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性别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政治面貌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民族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职务或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职称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226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现工作单位</w:t>
            </w:r>
          </w:p>
        </w:tc>
        <w:tc>
          <w:tcPr>
            <w:tcW w:w="5721" w:type="dxa"/>
            <w:gridSpan w:val="6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226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报考岗位</w:t>
            </w:r>
          </w:p>
        </w:tc>
        <w:tc>
          <w:tcPr>
            <w:tcW w:w="5721" w:type="dxa"/>
            <w:gridSpan w:val="6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</w:t>
            </w: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2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学位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2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</w:t>
            </w:r>
          </w:p>
        </w:tc>
        <w:tc>
          <w:tcPr>
            <w:tcW w:w="374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手机号码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通讯地址</w:t>
            </w:r>
          </w:p>
        </w:tc>
        <w:tc>
          <w:tcPr>
            <w:tcW w:w="374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邮政编码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exact"/>
        </w:trPr>
        <w:tc>
          <w:tcPr>
            <w:tcW w:w="1668" w:type="dxa"/>
            <w:gridSpan w:val="2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主要简历（何年何月至何年何月在何地学习或任何职务）</w:t>
            </w:r>
          </w:p>
        </w:tc>
        <w:tc>
          <w:tcPr>
            <w:tcW w:w="7852" w:type="dxa"/>
            <w:gridSpan w:val="8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</w:trPr>
        <w:tc>
          <w:tcPr>
            <w:tcW w:w="1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近五年年度考核及奖惩情况</w:t>
            </w:r>
          </w:p>
        </w:tc>
        <w:tc>
          <w:tcPr>
            <w:tcW w:w="785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952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1"/>
              </w:rPr>
              <w:t>诚信声明：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本人确认以上所填信息真实、准确。如有不实导致被取消选聘资格，本人愿负全责。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8"/>
              </w:rPr>
              <w:t xml:space="preserve">考生签名（手写）：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exact"/>
        </w:trPr>
        <w:tc>
          <w:tcPr>
            <w:tcW w:w="4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960" w:firstLineChars="4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所在单位意见</w:t>
            </w:r>
          </w:p>
          <w:p>
            <w:pPr>
              <w:widowControl/>
              <w:spacing w:line="360" w:lineRule="exact"/>
              <w:ind w:firstLine="960" w:firstLineChars="400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960" w:firstLineChars="4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盖  章</w:t>
            </w:r>
          </w:p>
          <w:p>
            <w:pPr>
              <w:widowControl/>
              <w:spacing w:line="360" w:lineRule="exact"/>
              <w:ind w:firstLine="960" w:firstLineChars="4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年   月   日</w:t>
            </w:r>
          </w:p>
        </w:tc>
        <w:tc>
          <w:tcPr>
            <w:tcW w:w="5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</w:t>
            </w:r>
          </w:p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主管单位意见     </w:t>
            </w:r>
          </w:p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left="187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盖  章                </w:t>
            </w:r>
          </w:p>
          <w:p>
            <w:pPr>
              <w:widowControl/>
              <w:spacing w:line="320" w:lineRule="exact"/>
              <w:ind w:left="166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年  月   日</w:t>
            </w:r>
          </w:p>
        </w:tc>
      </w:tr>
    </w:tbl>
    <w:p>
      <w:pPr>
        <w:spacing w:line="600" w:lineRule="exact"/>
        <w:ind w:firstLine="80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公开选聘工作人员报名登记表</w:t>
      </w:r>
    </w:p>
    <w:p/>
    <w:sectPr>
      <w:pgSz w:w="11906" w:h="16838"/>
      <w:pgMar w:top="1474" w:right="1474" w:bottom="1474" w:left="1474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62F3"/>
    <w:rsid w:val="001362F3"/>
    <w:rsid w:val="003F2799"/>
    <w:rsid w:val="007F78D3"/>
    <w:rsid w:val="00BE7EC8"/>
    <w:rsid w:val="00C0633F"/>
    <w:rsid w:val="05ED239B"/>
    <w:rsid w:val="07734FFB"/>
    <w:rsid w:val="09332ACF"/>
    <w:rsid w:val="137D57D8"/>
    <w:rsid w:val="14C55A8A"/>
    <w:rsid w:val="1D51605C"/>
    <w:rsid w:val="270A6A7A"/>
    <w:rsid w:val="28A45454"/>
    <w:rsid w:val="296C4728"/>
    <w:rsid w:val="2B7C28AF"/>
    <w:rsid w:val="2EC91798"/>
    <w:rsid w:val="2FAF3BA3"/>
    <w:rsid w:val="31F87B9E"/>
    <w:rsid w:val="323C389A"/>
    <w:rsid w:val="361F65EA"/>
    <w:rsid w:val="37C6263B"/>
    <w:rsid w:val="45DA67B3"/>
    <w:rsid w:val="468E2135"/>
    <w:rsid w:val="48142BAE"/>
    <w:rsid w:val="4D6E4FC0"/>
    <w:rsid w:val="50984DC2"/>
    <w:rsid w:val="51074896"/>
    <w:rsid w:val="550C137E"/>
    <w:rsid w:val="566F06E0"/>
    <w:rsid w:val="5A7B11E5"/>
    <w:rsid w:val="5A7E2ABD"/>
    <w:rsid w:val="5BAF1236"/>
    <w:rsid w:val="5D253DC9"/>
    <w:rsid w:val="5EA96E1A"/>
    <w:rsid w:val="60C2095A"/>
    <w:rsid w:val="613D0854"/>
    <w:rsid w:val="63406E93"/>
    <w:rsid w:val="63FA3F5C"/>
    <w:rsid w:val="645509A0"/>
    <w:rsid w:val="65C47D65"/>
    <w:rsid w:val="672673C4"/>
    <w:rsid w:val="68884E85"/>
    <w:rsid w:val="6D596C58"/>
    <w:rsid w:val="736B59CE"/>
    <w:rsid w:val="746B151D"/>
    <w:rsid w:val="768005D5"/>
    <w:rsid w:val="79B01DF7"/>
    <w:rsid w:val="79C24F87"/>
    <w:rsid w:val="79F272F6"/>
    <w:rsid w:val="7A20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283</Words>
  <Characters>1616</Characters>
  <Lines>13</Lines>
  <Paragraphs>3</Paragraphs>
  <TotalTime>0</TotalTime>
  <ScaleCrop>false</ScaleCrop>
  <LinksUpToDate>false</LinksUpToDate>
  <CharactersWithSpaces>1896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2021-09-02T09:25:00Z</dcterms:created>
  <dc:creator>MM</dc:creator>
  <cp:lastModifiedBy>Administrator</cp:lastModifiedBy>
  <cp:lastPrinted>2021-10-13T08:58:00Z</cp:lastPrinted>
  <dcterms:modified xsi:type="dcterms:W3CDTF">2024-04-01T08:53:46Z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C24C2F07F6B04C62B84929CC06BDC5E5</vt:lpwstr>
  </property>
</Properties>
</file>