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</w:t>
      </w:r>
    </w:p>
    <w:p>
      <w:pPr>
        <w:snapToGrid w:val="0"/>
        <w:spacing w:line="348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2024年阳新县第一中学校园招聘教师报名表</w:t>
      </w:r>
    </w:p>
    <w:tbl>
      <w:tblPr>
        <w:tblStyle w:val="5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886"/>
        <w:gridCol w:w="1357"/>
        <w:gridCol w:w="165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  码</w:t>
            </w:r>
          </w:p>
        </w:tc>
        <w:tc>
          <w:tcPr>
            <w:tcW w:w="35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6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历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位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毕业院校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所学专业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报考岗位名称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7111" w:type="dxa"/>
            <w:gridSpan w:val="7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7111" w:type="dxa"/>
            <w:gridSpan w:val="7"/>
            <w:vAlign w:val="center"/>
          </w:tcPr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审核人签字：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2024年4月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2892" w:firstLineChars="1372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承诺书</w:t>
            </w:r>
          </w:p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本人保证提交的信息资料及相关材料真实、有效,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承诺人：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 2024年4月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WYyM2RmZjM2YjMzZjdjZGQ3MDdlZjA4NGMxNTIifQ=="/>
    <w:docVar w:name="KSO_WPS_MARK_KEY" w:val="a7736b7e-346e-46dc-879a-3ab803c19bf3"/>
  </w:docVars>
  <w:rsids>
    <w:rsidRoot w:val="37644F84"/>
    <w:rsid w:val="003A204E"/>
    <w:rsid w:val="005B3F48"/>
    <w:rsid w:val="008E5B94"/>
    <w:rsid w:val="00B0470D"/>
    <w:rsid w:val="00F35CEA"/>
    <w:rsid w:val="00F41648"/>
    <w:rsid w:val="1DE3379F"/>
    <w:rsid w:val="241A630F"/>
    <w:rsid w:val="311F4916"/>
    <w:rsid w:val="33865A97"/>
    <w:rsid w:val="357068F7"/>
    <w:rsid w:val="37644F84"/>
    <w:rsid w:val="5AEA69E8"/>
    <w:rsid w:val="707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329</Characters>
  <Lines>2</Lines>
  <Paragraphs>1</Paragraphs>
  <TotalTime>10</TotalTime>
  <ScaleCrop>false</ScaleCrop>
  <LinksUpToDate>false</LinksUpToDate>
  <CharactersWithSpaces>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2024-03-04T10:31:00Z</dcterms:created>
  <dc:creator>暖空微凉</dc:creator>
  <cp:lastModifiedBy>虫宝宝1407205420</cp:lastModifiedBy>
  <dcterms:modified xsi:type="dcterms:W3CDTF">2024-04-03T07:06:31Z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7830716074E34F929640E94B1D02380E_11</vt:lpwstr>
  </property>
</Properties>
</file>