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rPr>
          <w:rFonts w:hint="default" w:ascii="宋体" w:hAnsi="宋体" w:eastAsia="仿宋_GB2312" w:cs="仿宋"/>
          <w:color w:val="auto"/>
          <w:kern w:val="0"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"/>
          <w:color w:val="auto"/>
          <w:kern w:val="0"/>
          <w:sz w:val="28"/>
          <w:szCs w:val="32"/>
          <w:highlight w:val="none"/>
        </w:rPr>
        <w:t>附件</w:t>
      </w:r>
      <w:r>
        <w:rPr>
          <w:rFonts w:hint="eastAsia" w:ascii="宋体" w:hAnsi="宋体" w:eastAsia="仿宋_GB2312" w:cs="仿宋"/>
          <w:color w:val="auto"/>
          <w:kern w:val="0"/>
          <w:sz w:val="28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  <w:t>湖南湘江新区面向社会公开招聘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中小学、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幼儿园优秀教师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  <w:t>任教经历证明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rPr>
          <w:rFonts w:ascii="宋体" w:hAnsi="宋体" w:eastAsia="仿宋_GB2312"/>
          <w:color w:val="auto"/>
          <w:spacing w:val="-10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湖南湘江新区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月在我单位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任教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学期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我单位性质为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幼儿园、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小学、初中、高中、九年一贯制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、完全中学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教育行政部门下属教研机构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此证明仅限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2024年湖南湘江新区面向社会公开招聘优秀教师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报名时使用。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4798" w:leftChars="266" w:hanging="4160" w:hangingChars="13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公章）             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单位联系电话：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二〇二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备注：在现任教学校未达到报考岗位要求的任教经历年限的，需同时出示上一任教学校的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任教经历证明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，有多个学校任教经历的需分开出具任教经历证明。</w:t>
      </w:r>
      <w:bookmarkStart w:id="0" w:name="_GoBack"/>
      <w:bookmarkEnd w:id="0"/>
    </w:p>
    <w:p/>
    <w:sectPr>
      <w:pgSz w:w="11906" w:h="16838"/>
      <w:pgMar w:top="1417" w:right="1304" w:bottom="1417" w:left="1587" w:header="851" w:footer="992" w:gutter="0"/>
      <w:cols w:space="0" w:num="1"/>
      <w:rtlGutter w:val="0"/>
      <w:docGrid w:type="lines" w:linePitch="3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jk1MjlhNGU2NTE5YmVlMzk3YjEyZTNkZjc4ZTIifQ=="/>
    <w:docVar w:name="KSO_WPS_MARK_KEY" w:val="f65576b3-fb43-4a83-93a2-c28f6ff648bc"/>
  </w:docVars>
  <w:rsids>
    <w:rsidRoot w:val="68967ABF"/>
    <w:rsid w:val="0B5716C0"/>
    <w:rsid w:val="17BE7C25"/>
    <w:rsid w:val="2A186BC2"/>
    <w:rsid w:val="340A69A9"/>
    <w:rsid w:val="430107B9"/>
    <w:rsid w:val="68967ABF"/>
    <w:rsid w:val="7030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2</TotalTime>
  <ScaleCrop>false</ScaleCrop>
  <LinksUpToDate>false</LinksUpToDate>
  <CharactersWithSpaces>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2023-03-31T05:20:00Z</dcterms:created>
  <dc:creator>火山 哥欠</dc:creator>
  <cp:lastModifiedBy>admin</cp:lastModifiedBy>
  <dcterms:modified xsi:type="dcterms:W3CDTF">2024-03-26T10:26:30Z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BF77970399F3479DA55ACAC436E08BBE_13</vt:lpwstr>
  </property>
</Properties>
</file>