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C1" w:rsidRDefault="004569C1" w:rsidP="004569C1">
      <w:pPr>
        <w:pStyle w:val="a6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4569C1" w:rsidRDefault="004569C1" w:rsidP="004569C1">
      <w:pPr>
        <w:pStyle w:val="a3"/>
      </w:pPr>
      <w:bookmarkStart w:id="0" w:name="_GoBack"/>
      <w:r>
        <w:rPr>
          <w:rFonts w:hint="eastAsia"/>
        </w:rPr>
        <w:t>2024</w:t>
      </w:r>
      <w:r>
        <w:rPr>
          <w:rFonts w:hint="eastAsia"/>
        </w:rPr>
        <w:t>年乌海市委党校人才引进目录</w:t>
      </w:r>
    </w:p>
    <w:tbl>
      <w:tblPr>
        <w:tblW w:w="9182" w:type="dxa"/>
        <w:jc w:val="center"/>
        <w:tblLook w:val="04A0" w:firstRow="1" w:lastRow="0" w:firstColumn="1" w:lastColumn="0" w:noHBand="0" w:noVBand="1"/>
      </w:tblPr>
      <w:tblGrid>
        <w:gridCol w:w="456"/>
        <w:gridCol w:w="473"/>
        <w:gridCol w:w="456"/>
        <w:gridCol w:w="3024"/>
        <w:gridCol w:w="2363"/>
        <w:gridCol w:w="2410"/>
      </w:tblGrid>
      <w:tr w:rsidR="004569C1" w:rsidTr="00F259E2">
        <w:trPr>
          <w:trHeight w:val="345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 w:rsidR="004569C1" w:rsidTr="00F259E2">
        <w:trPr>
          <w:trHeight w:val="380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69C1" w:rsidTr="00F259E2">
        <w:trPr>
          <w:trHeight w:val="720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硕士、博士专业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4569C1" w:rsidTr="00F259E2">
        <w:trPr>
          <w:trHeight w:val="32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教师岗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马克思主义哲学（010101）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中国哲学（010102）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外国哲学（010103）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宗教学（010107）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科学技术哲学（010108）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全日制硕士研究生及以上学历学位（研究生学历的第一学历须为全日制本科），取得硕士研究生学历学位证书时间须在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日期间。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引进范围为国家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双一流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建设高校毕业生。（高校名单详见《教育部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财政部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国家发展改革委关于公布第二轮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双一流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建设高校及建设学科名单的通知》教研函〔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号）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定向培养、委托培养、成人教育、在职教育、独立学院和毕业后申请第二学士学位的应届毕业生，以及按全日制教育方式培养，但学历证书明确为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非全日制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的应届毕业生不列入引进范围（含高等教育所有阶段）。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考生所学专业可为目录要求的相关及相近专业。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周岁以下，博士研究生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周岁以下。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报考人员须为中共党员（含预备党员）</w:t>
            </w:r>
          </w:p>
        </w:tc>
      </w:tr>
      <w:tr w:rsidR="004569C1" w:rsidTr="00F259E2">
        <w:trPr>
          <w:trHeight w:val="32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教师岗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政治经济学（020101）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世界经济（020105）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人口、资源与环境经济学（020106）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国民经济学（020201）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区域经济学（020202）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考生所学专业可为目录要求的相关及相近专业。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周岁以下，博士研究生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周岁以下。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报考人员须为中共党员（含预备党员）</w:t>
            </w:r>
          </w:p>
        </w:tc>
      </w:tr>
      <w:tr w:rsidR="004569C1" w:rsidTr="00F259E2">
        <w:trPr>
          <w:trHeight w:val="273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教师岗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法学理论（030101）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宪法学与行政法学（030103）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政治学理论（030201）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中外政治制度（030202）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社会学（030301）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马克思主义基本原理（030501）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马克思主义中国化研究（030503）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9C1" w:rsidRDefault="004569C1" w:rsidP="00F259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考生所学专业可为目录要求的相关及相近专业。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周岁以下，博士研究生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周岁以下。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报考人员须为中共党员（含预备党员），男女比例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1:1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D3388F" w:rsidRDefault="00D3388F">
      <w:pPr>
        <w:rPr>
          <w:rFonts w:hint="eastAsia"/>
        </w:rPr>
      </w:pPr>
    </w:p>
    <w:p w:rsidR="004569C1" w:rsidRDefault="004569C1">
      <w:pPr>
        <w:rPr>
          <w:rFonts w:hint="eastAsia"/>
        </w:rPr>
      </w:pPr>
    </w:p>
    <w:p w:rsidR="004569C1" w:rsidRDefault="004569C1">
      <w:pPr>
        <w:rPr>
          <w:rFonts w:hint="eastAsia"/>
        </w:rPr>
      </w:pPr>
    </w:p>
    <w:p w:rsidR="004569C1" w:rsidRPr="004569C1" w:rsidRDefault="004569C1"/>
    <w:sectPr w:rsidR="004569C1" w:rsidRPr="00456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C1"/>
    <w:rsid w:val="004569C1"/>
    <w:rsid w:val="00922408"/>
    <w:rsid w:val="00D3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C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2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24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党校标题"/>
    <w:basedOn w:val="1"/>
    <w:next w:val="a4"/>
    <w:autoRedefine/>
    <w:qFormat/>
    <w:rsid w:val="00922408"/>
    <w:pPr>
      <w:spacing w:before="0" w:after="0" w:line="700" w:lineRule="exact"/>
      <w:jc w:val="center"/>
      <w:outlineLvl w:val="9"/>
    </w:pPr>
    <w:rPr>
      <w:rFonts w:ascii="Times New Roman" w:eastAsia="方正小标宋简体" w:hAnsi="Times New Roman" w:cs="Arial"/>
      <w:b w:val="0"/>
      <w:bCs w:val="0"/>
      <w:noProof/>
      <w:sz w:val="36"/>
      <w:szCs w:val="27"/>
    </w:rPr>
  </w:style>
  <w:style w:type="character" w:customStyle="1" w:styleId="1Char">
    <w:name w:val="标题 1 Char"/>
    <w:basedOn w:val="a0"/>
    <w:link w:val="1"/>
    <w:uiPriority w:val="9"/>
    <w:rsid w:val="00922408"/>
    <w:rPr>
      <w:b/>
      <w:bCs/>
      <w:kern w:val="44"/>
      <w:sz w:val="44"/>
      <w:szCs w:val="44"/>
    </w:rPr>
  </w:style>
  <w:style w:type="paragraph" w:customStyle="1" w:styleId="a4">
    <w:name w:val="党校正文"/>
    <w:basedOn w:val="a"/>
    <w:link w:val="Char"/>
    <w:qFormat/>
    <w:rsid w:val="00922408"/>
    <w:pPr>
      <w:spacing w:line="580" w:lineRule="exact"/>
      <w:ind w:firstLineChars="200" w:firstLine="200"/>
    </w:pPr>
    <w:rPr>
      <w:rFonts w:eastAsia="仿宋_GB2312"/>
      <w:sz w:val="32"/>
    </w:rPr>
  </w:style>
  <w:style w:type="character" w:customStyle="1" w:styleId="Char">
    <w:name w:val="党校正文 Char"/>
    <w:link w:val="a4"/>
    <w:rsid w:val="00922408"/>
    <w:rPr>
      <w:rFonts w:eastAsia="仿宋_GB2312"/>
      <w:sz w:val="32"/>
    </w:rPr>
  </w:style>
  <w:style w:type="paragraph" w:customStyle="1" w:styleId="a5">
    <w:name w:val="党校一级"/>
    <w:basedOn w:val="1"/>
    <w:next w:val="a4"/>
    <w:qFormat/>
    <w:rsid w:val="00922408"/>
    <w:pPr>
      <w:spacing w:before="0" w:after="0" w:line="580" w:lineRule="exact"/>
      <w:ind w:firstLineChars="200" w:firstLine="200"/>
    </w:pPr>
    <w:rPr>
      <w:rFonts w:ascii="Times New Roman" w:eastAsia="黑体" w:hAnsi="Times New Roman" w:cs="Times New Roman"/>
      <w:sz w:val="32"/>
    </w:rPr>
  </w:style>
  <w:style w:type="paragraph" w:customStyle="1" w:styleId="a6">
    <w:name w:val="党校二级"/>
    <w:basedOn w:val="2"/>
    <w:next w:val="a4"/>
    <w:qFormat/>
    <w:rsid w:val="00922408"/>
    <w:pPr>
      <w:spacing w:before="0" w:after="0" w:line="580" w:lineRule="exact"/>
      <w:ind w:firstLine="641"/>
    </w:pPr>
    <w:rPr>
      <w:rFonts w:eastAsia="楷体"/>
      <w:b w:val="0"/>
    </w:rPr>
  </w:style>
  <w:style w:type="character" w:customStyle="1" w:styleId="2Char">
    <w:name w:val="标题 2 Char"/>
    <w:basedOn w:val="a0"/>
    <w:link w:val="2"/>
    <w:uiPriority w:val="9"/>
    <w:semiHidden/>
    <w:rsid w:val="009224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党校三级"/>
    <w:basedOn w:val="a"/>
    <w:next w:val="a4"/>
    <w:qFormat/>
    <w:rsid w:val="00922408"/>
    <w:pPr>
      <w:spacing w:line="580" w:lineRule="exact"/>
      <w:ind w:firstLineChars="200" w:firstLine="200"/>
      <w:outlineLvl w:val="2"/>
    </w:pPr>
    <w:rPr>
      <w:rFonts w:eastAsia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C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2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24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党校标题"/>
    <w:basedOn w:val="1"/>
    <w:next w:val="a4"/>
    <w:autoRedefine/>
    <w:qFormat/>
    <w:rsid w:val="00922408"/>
    <w:pPr>
      <w:spacing w:before="0" w:after="0" w:line="700" w:lineRule="exact"/>
      <w:jc w:val="center"/>
      <w:outlineLvl w:val="9"/>
    </w:pPr>
    <w:rPr>
      <w:rFonts w:ascii="Times New Roman" w:eastAsia="方正小标宋简体" w:hAnsi="Times New Roman" w:cs="Arial"/>
      <w:b w:val="0"/>
      <w:bCs w:val="0"/>
      <w:noProof/>
      <w:sz w:val="36"/>
      <w:szCs w:val="27"/>
    </w:rPr>
  </w:style>
  <w:style w:type="character" w:customStyle="1" w:styleId="1Char">
    <w:name w:val="标题 1 Char"/>
    <w:basedOn w:val="a0"/>
    <w:link w:val="1"/>
    <w:uiPriority w:val="9"/>
    <w:rsid w:val="00922408"/>
    <w:rPr>
      <w:b/>
      <w:bCs/>
      <w:kern w:val="44"/>
      <w:sz w:val="44"/>
      <w:szCs w:val="44"/>
    </w:rPr>
  </w:style>
  <w:style w:type="paragraph" w:customStyle="1" w:styleId="a4">
    <w:name w:val="党校正文"/>
    <w:basedOn w:val="a"/>
    <w:link w:val="Char"/>
    <w:qFormat/>
    <w:rsid w:val="00922408"/>
    <w:pPr>
      <w:spacing w:line="580" w:lineRule="exact"/>
      <w:ind w:firstLineChars="200" w:firstLine="200"/>
    </w:pPr>
    <w:rPr>
      <w:rFonts w:eastAsia="仿宋_GB2312"/>
      <w:sz w:val="32"/>
    </w:rPr>
  </w:style>
  <w:style w:type="character" w:customStyle="1" w:styleId="Char">
    <w:name w:val="党校正文 Char"/>
    <w:link w:val="a4"/>
    <w:rsid w:val="00922408"/>
    <w:rPr>
      <w:rFonts w:eastAsia="仿宋_GB2312"/>
      <w:sz w:val="32"/>
    </w:rPr>
  </w:style>
  <w:style w:type="paragraph" w:customStyle="1" w:styleId="a5">
    <w:name w:val="党校一级"/>
    <w:basedOn w:val="1"/>
    <w:next w:val="a4"/>
    <w:qFormat/>
    <w:rsid w:val="00922408"/>
    <w:pPr>
      <w:spacing w:before="0" w:after="0" w:line="580" w:lineRule="exact"/>
      <w:ind w:firstLineChars="200" w:firstLine="200"/>
    </w:pPr>
    <w:rPr>
      <w:rFonts w:ascii="Times New Roman" w:eastAsia="黑体" w:hAnsi="Times New Roman" w:cs="Times New Roman"/>
      <w:sz w:val="32"/>
    </w:rPr>
  </w:style>
  <w:style w:type="paragraph" w:customStyle="1" w:styleId="a6">
    <w:name w:val="党校二级"/>
    <w:basedOn w:val="2"/>
    <w:next w:val="a4"/>
    <w:qFormat/>
    <w:rsid w:val="00922408"/>
    <w:pPr>
      <w:spacing w:before="0" w:after="0" w:line="580" w:lineRule="exact"/>
      <w:ind w:firstLine="641"/>
    </w:pPr>
    <w:rPr>
      <w:rFonts w:eastAsia="楷体"/>
      <w:b w:val="0"/>
    </w:rPr>
  </w:style>
  <w:style w:type="character" w:customStyle="1" w:styleId="2Char">
    <w:name w:val="标题 2 Char"/>
    <w:basedOn w:val="a0"/>
    <w:link w:val="2"/>
    <w:uiPriority w:val="9"/>
    <w:semiHidden/>
    <w:rsid w:val="009224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党校三级"/>
    <w:basedOn w:val="a"/>
    <w:next w:val="a4"/>
    <w:qFormat/>
    <w:rsid w:val="00922408"/>
    <w:pPr>
      <w:spacing w:line="580" w:lineRule="exact"/>
      <w:ind w:firstLineChars="200" w:firstLine="200"/>
      <w:outlineLvl w:val="2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歆宥</dc:creator>
  <cp:lastModifiedBy>歆宥</cp:lastModifiedBy>
  <cp:revision>1</cp:revision>
  <dcterms:created xsi:type="dcterms:W3CDTF">2024-04-08T08:26:00Z</dcterms:created>
  <dcterms:modified xsi:type="dcterms:W3CDTF">2024-04-08T08:27:00Z</dcterms:modified>
</cp:coreProperties>
</file>