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73" w:rsidRDefault="00721173" w:rsidP="00721173">
      <w:pPr>
        <w:pStyle w:val="a6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721173" w:rsidRDefault="00721173" w:rsidP="00721173">
      <w:pPr>
        <w:pStyle w:val="a3"/>
      </w:pPr>
      <w:bookmarkStart w:id="0" w:name="_GoBack"/>
      <w:r>
        <w:rPr>
          <w:rFonts w:hint="eastAsia"/>
        </w:rPr>
        <w:t>乌海市委党校（行政学院、社会主义学院）</w:t>
      </w:r>
    </w:p>
    <w:p w:rsidR="00721173" w:rsidRDefault="00721173" w:rsidP="00721173">
      <w:pPr>
        <w:pStyle w:val="a3"/>
      </w:pPr>
      <w:r>
        <w:rPr>
          <w:rFonts w:hint="eastAsia"/>
        </w:rPr>
        <w:t>公开引进人才报名登记表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384"/>
        <w:gridCol w:w="1050"/>
        <w:gridCol w:w="1217"/>
        <w:gridCol w:w="1217"/>
        <w:gridCol w:w="1218"/>
        <w:gridCol w:w="1218"/>
        <w:gridCol w:w="2018"/>
      </w:tblGrid>
      <w:tr w:rsidR="00721173" w:rsidTr="00F259E2">
        <w:trPr>
          <w:trHeight w:val="712"/>
        </w:trPr>
        <w:tc>
          <w:tcPr>
            <w:tcW w:w="1384" w:type="dxa"/>
            <w:vAlign w:val="center"/>
          </w:tcPr>
          <w:bookmarkEnd w:id="0"/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50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8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721173" w:rsidTr="00F259E2"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1217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661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3484" w:type="dxa"/>
            <w:gridSpan w:val="3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218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487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5920" w:type="dxa"/>
            <w:gridSpan w:val="5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2267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236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537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紧急联系人及联系电话</w:t>
            </w:r>
          </w:p>
        </w:tc>
        <w:tc>
          <w:tcPr>
            <w:tcW w:w="3236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647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申报岗位</w:t>
            </w:r>
          </w:p>
        </w:tc>
        <w:tc>
          <w:tcPr>
            <w:tcW w:w="2267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人事档案存放机构及地址</w:t>
            </w:r>
          </w:p>
        </w:tc>
        <w:tc>
          <w:tcPr>
            <w:tcW w:w="3236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2230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7938" w:type="dxa"/>
            <w:gridSpan w:val="6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从高中学习经历开始填写，简历时间段前后衔接，不得间断。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</w:p>
          <w:p w:rsidR="00721173" w:rsidRDefault="00721173" w:rsidP="00F259E2">
            <w:pPr>
              <w:pStyle w:val="a4"/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</w:p>
          <w:p w:rsidR="00721173" w:rsidRDefault="00721173" w:rsidP="00F259E2">
            <w:pPr>
              <w:pStyle w:val="a4"/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815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获奖及论文发表情况</w:t>
            </w:r>
          </w:p>
        </w:tc>
        <w:tc>
          <w:tcPr>
            <w:tcW w:w="7938" w:type="dxa"/>
            <w:gridSpan w:val="6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904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需要说明的特长和经历</w:t>
            </w:r>
          </w:p>
        </w:tc>
        <w:tc>
          <w:tcPr>
            <w:tcW w:w="7938" w:type="dxa"/>
            <w:gridSpan w:val="6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21173" w:rsidTr="00F259E2">
        <w:trPr>
          <w:trHeight w:val="1077"/>
        </w:trPr>
        <w:tc>
          <w:tcPr>
            <w:tcW w:w="1384" w:type="dxa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资格审核意见</w:t>
            </w:r>
          </w:p>
        </w:tc>
        <w:tc>
          <w:tcPr>
            <w:tcW w:w="2267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□通过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□不通过</w:t>
            </w:r>
          </w:p>
        </w:tc>
        <w:tc>
          <w:tcPr>
            <w:tcW w:w="2435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审核人签字</w:t>
            </w:r>
          </w:p>
        </w:tc>
        <w:tc>
          <w:tcPr>
            <w:tcW w:w="3236" w:type="dxa"/>
            <w:gridSpan w:val="2"/>
            <w:vAlign w:val="center"/>
          </w:tcPr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721173" w:rsidRDefault="00721173" w:rsidP="00F259E2">
            <w:pPr>
              <w:pStyle w:val="a4"/>
              <w:adjustRightInd w:val="0"/>
              <w:snapToGrid w:val="0"/>
              <w:spacing w:line="240" w:lineRule="auto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</w:tr>
    </w:tbl>
    <w:p w:rsidR="00721173" w:rsidRDefault="00721173" w:rsidP="00721173">
      <w:pPr>
        <w:pStyle w:val="a3"/>
      </w:pPr>
      <w:r>
        <w:br w:type="page"/>
      </w:r>
      <w:r>
        <w:rPr>
          <w:rFonts w:hint="eastAsia"/>
        </w:rPr>
        <w:lastRenderedPageBreak/>
        <w:t>填表说明</w:t>
      </w:r>
    </w:p>
    <w:p w:rsidR="00721173" w:rsidRDefault="00721173" w:rsidP="00721173">
      <w:pPr>
        <w:pStyle w:val="a4"/>
        <w:ind w:firstLineChars="0" w:firstLine="0"/>
      </w:pP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民族：填写某某族，例如：“汉族”。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出生年月：填写格式为</w:t>
      </w:r>
      <w:r>
        <w:rPr>
          <w:rFonts w:hint="eastAsia"/>
        </w:rPr>
        <w:t>YYYY.MM</w:t>
      </w:r>
      <w:r>
        <w:rPr>
          <w:rFonts w:hint="eastAsia"/>
        </w:rPr>
        <w:t>，例如：“</w:t>
      </w:r>
      <w:r>
        <w:rPr>
          <w:rFonts w:hint="eastAsia"/>
        </w:rPr>
        <w:t>1992.06</w:t>
      </w:r>
      <w:r>
        <w:rPr>
          <w:rFonts w:hint="eastAsia"/>
        </w:rPr>
        <w:t>”</w:t>
      </w:r>
      <w:r>
        <w:rPr>
          <w:rFonts w:hint="eastAsia"/>
        </w:rPr>
        <w:t>.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户籍所在地：填写省</w:t>
      </w:r>
      <w:r>
        <w:rPr>
          <w:rFonts w:hint="eastAsia"/>
        </w:rPr>
        <w:t>+</w:t>
      </w:r>
      <w:r>
        <w:rPr>
          <w:rFonts w:hint="eastAsia"/>
        </w:rPr>
        <w:t>市或省</w:t>
      </w:r>
      <w:r>
        <w:rPr>
          <w:rFonts w:hint="eastAsia"/>
        </w:rPr>
        <w:t>+</w:t>
      </w:r>
      <w:r>
        <w:rPr>
          <w:rFonts w:hint="eastAsia"/>
        </w:rPr>
        <w:t>县，例如：“内蒙古呼和浩特”或“内蒙古土左旗”。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照片：本人近期蓝底免冠照。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学历学位：填写最高学历学位信息，例如：“研究生</w:t>
      </w:r>
      <w:r>
        <w:rPr>
          <w:rFonts w:hint="eastAsia"/>
        </w:rPr>
        <w:t xml:space="preserve"> </w:t>
      </w:r>
      <w:r>
        <w:rPr>
          <w:rFonts w:hint="eastAsia"/>
        </w:rPr>
        <w:t>管理学硕士”。毕业院校及专业：填写与“学历学位”对应的院校和专业信息。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家庭住址：据实填写，信息精确到户、室。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联系电话：填写本人使用可正常通信的手机号码或固定电话。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紧急联系人及联系电话：填写紧急联系人姓名，与本人的关系以及其使用可正常通信的手机号码或固定电话。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申报岗位：根据附件一准确填写。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>人事档案存放机构及地址：据实填写，例如：“内蒙古自治区呼和浩特市人才交流中心</w:t>
      </w:r>
      <w:r>
        <w:rPr>
          <w:rFonts w:hint="eastAsia"/>
        </w:rPr>
        <w:t xml:space="preserve"> </w:t>
      </w:r>
      <w:r>
        <w:rPr>
          <w:rFonts w:hint="eastAsia"/>
        </w:rPr>
        <w:t>内蒙古自治区呼和浩特市新城区奈伦大厦</w:t>
      </w:r>
      <w:r>
        <w:rPr>
          <w:rFonts w:hint="eastAsia"/>
        </w:rPr>
        <w:t>9</w:t>
      </w:r>
      <w:r>
        <w:rPr>
          <w:rFonts w:hint="eastAsia"/>
        </w:rPr>
        <w:t>楼</w:t>
      </w:r>
      <w:r>
        <w:rPr>
          <w:rFonts w:hint="eastAsia"/>
        </w:rPr>
        <w:t>0904</w:t>
      </w:r>
      <w:r>
        <w:rPr>
          <w:rFonts w:hint="eastAsia"/>
        </w:rPr>
        <w:t>室”</w:t>
      </w:r>
    </w:p>
    <w:p w:rsidR="00721173" w:rsidRDefault="00721173" w:rsidP="00721173">
      <w:pPr>
        <w:pStyle w:val="a4"/>
        <w:ind w:firstLine="640"/>
      </w:pPr>
      <w:r>
        <w:rPr>
          <w:rFonts w:hint="eastAsia"/>
        </w:rPr>
        <w:t>从高中学习经历开始填写，简历时间段收尾相接。例如：</w:t>
      </w:r>
      <w:r>
        <w:rPr>
          <w:rFonts w:hint="eastAsia"/>
        </w:rPr>
        <w:t xml:space="preserve">2008.09--2011.07  </w:t>
      </w:r>
      <w:r>
        <w:rPr>
          <w:rFonts w:hint="eastAsia"/>
        </w:rPr>
        <w:t>内蒙古自治区呼和浩特市第二中学学习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 xml:space="preserve">2011.07--2011.09  </w:t>
      </w:r>
      <w:r>
        <w:rPr>
          <w:rFonts w:hint="eastAsia"/>
        </w:rPr>
        <w:t>待业</w:t>
      </w:r>
    </w:p>
    <w:p w:rsidR="00721173" w:rsidRDefault="00721173" w:rsidP="00721173">
      <w:pPr>
        <w:pStyle w:val="a4"/>
        <w:ind w:firstLineChars="0" w:firstLine="0"/>
      </w:pPr>
      <w:r>
        <w:rPr>
          <w:rFonts w:hint="eastAsia"/>
        </w:rPr>
        <w:t xml:space="preserve">2011.09--2015.06  </w:t>
      </w:r>
      <w:r>
        <w:rPr>
          <w:rFonts w:hint="eastAsia"/>
        </w:rPr>
        <w:t>西南财经大学公共管理学院人力资源管理专业学习</w:t>
      </w:r>
    </w:p>
    <w:p w:rsidR="00D3388F" w:rsidRPr="00721173" w:rsidRDefault="00D3388F"/>
    <w:sectPr w:rsidR="00D3388F" w:rsidRPr="0072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73"/>
    <w:rsid w:val="00721173"/>
    <w:rsid w:val="00922408"/>
    <w:rsid w:val="00D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  <w:style w:type="table" w:styleId="a8">
    <w:name w:val="Table Grid"/>
    <w:basedOn w:val="a1"/>
    <w:uiPriority w:val="59"/>
    <w:rsid w:val="007211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  <w:style w:type="table" w:styleId="a8">
    <w:name w:val="Table Grid"/>
    <w:basedOn w:val="a1"/>
    <w:uiPriority w:val="59"/>
    <w:rsid w:val="007211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歆宥</dc:creator>
  <cp:lastModifiedBy>歆宥</cp:lastModifiedBy>
  <cp:revision>1</cp:revision>
  <dcterms:created xsi:type="dcterms:W3CDTF">2024-04-08T08:27:00Z</dcterms:created>
  <dcterms:modified xsi:type="dcterms:W3CDTF">2024-04-08T08:28:00Z</dcterms:modified>
</cp:coreProperties>
</file>