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00" w:lineRule="exact"/>
        <w:ind w:left="0" w:leftChars="0" w:firstLine="0" w:firstLineChars="0"/>
        <w:jc w:val="center"/>
        <w:rPr>
          <w:rFonts w:ascii="方正小标宋简体" w:hAnsi="Times New Roman" w:eastAsia="方正小标宋简体"/>
          <w:spacing w:val="-20"/>
          <w:sz w:val="44"/>
          <w:szCs w:val="44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6"/>
        <w:spacing w:line="200" w:lineRule="exact"/>
        <w:ind w:left="0" w:leftChars="0" w:firstLine="0" w:firstLineChars="0"/>
        <w:jc w:val="center"/>
        <w:rPr>
          <w:rFonts w:ascii="方正小标宋简体" w:hAnsi="Times New Roman" w:eastAsia="方正小标宋简体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20"/>
          <w:sz w:val="44"/>
          <w:szCs w:val="44"/>
        </w:rPr>
        <w:t>达州市不动产登</w:t>
      </w:r>
      <w:bookmarkStart w:id="0" w:name="_GoBack"/>
      <w:bookmarkEnd w:id="0"/>
      <w:r>
        <w:rPr>
          <w:rFonts w:hint="eastAsia" w:ascii="方正小标宋简体" w:hAnsi="Times New Roman" w:eastAsia="方正小标宋简体"/>
          <w:spacing w:val="-20"/>
          <w:sz w:val="44"/>
          <w:szCs w:val="44"/>
        </w:rPr>
        <w:t>记中心公开招聘</w:t>
      </w:r>
    </w:p>
    <w:p>
      <w:pPr>
        <w:pStyle w:val="6"/>
        <w:spacing w:line="200" w:lineRule="exact"/>
        <w:ind w:left="0" w:leftChars="0" w:firstLine="0" w:firstLineChars="0"/>
        <w:jc w:val="center"/>
        <w:rPr>
          <w:rFonts w:ascii="方正小标宋简体" w:hAnsi="Times New Roman" w:eastAsia="方正小标宋简体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20"/>
          <w:sz w:val="44"/>
          <w:szCs w:val="44"/>
        </w:rPr>
        <w:t>编外聘用人员应聘报名表</w:t>
      </w:r>
    </w:p>
    <w:tbl>
      <w:tblPr>
        <w:tblStyle w:val="4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37"/>
        <w:gridCol w:w="574"/>
        <w:gridCol w:w="516"/>
        <w:gridCol w:w="630"/>
        <w:gridCol w:w="475"/>
        <w:gridCol w:w="731"/>
        <w:gridCol w:w="483"/>
        <w:gridCol w:w="726"/>
        <w:gridCol w:w="1555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性  别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电子</w:t>
            </w:r>
            <w:r>
              <w:rPr>
                <w:rFonts w:eastAsia="仿宋_GB2312"/>
                <w:b/>
                <w:sz w:val="24"/>
                <w:szCs w:val="24"/>
              </w:rPr>
              <w:t>照片</w:t>
            </w:r>
          </w:p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ind w:firstLine="240" w:firstLineChars="100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民  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籍  贯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全日制学历学位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毕业院校及专业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在职教育</w:t>
            </w:r>
            <w:r>
              <w:rPr>
                <w:rFonts w:eastAsia="仿宋_GB2312"/>
                <w:b/>
                <w:sz w:val="24"/>
                <w:szCs w:val="24"/>
              </w:rPr>
              <w:t>学历学位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毕业院校及专业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常住地址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个人简历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578" w:lineRule="exact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50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所受奖惩情</w:t>
            </w:r>
            <w:r>
              <w:rPr>
                <w:rFonts w:hint="eastAsia" w:eastAsia="仿宋_GB2312"/>
                <w:b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b/>
                <w:sz w:val="24"/>
                <w:szCs w:val="24"/>
              </w:rPr>
              <w:t>况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1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及主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要社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系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称 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姓 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8" w:lineRule="exact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8" w:lineRule="exact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备注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line="578" w:lineRule="exact"/>
              <w:jc w:val="center"/>
              <w:rPr>
                <w:rFonts w:ascii="Tahoma" w:hAnsi="Tahoma" w:eastAsia="仿宋_GB2312" w:cs="Tahoma"/>
                <w:b/>
                <w:sz w:val="24"/>
                <w:szCs w:val="24"/>
              </w:rPr>
            </w:pPr>
          </w:p>
        </w:tc>
      </w:tr>
    </w:tbl>
    <w:p>
      <w:pPr>
        <w:spacing w:line="578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</w:p>
    <w:p>
      <w:pPr>
        <w:spacing w:line="578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</w:p>
    <w:p>
      <w:pPr>
        <w:spacing w:line="578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方正小标宋简体" w:hAnsi="Times New Roman" w:eastAsia="方正小标宋简体" w:cs="Times New Roman"/>
          <w:bCs/>
          <w:sz w:val="44"/>
          <w:szCs w:val="44"/>
        </w:rPr>
        <w:t>报名表填表须知</w:t>
      </w:r>
    </w:p>
    <w:p>
      <w:pPr>
        <w:spacing w:line="578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 xml:space="preserve"> </w:t>
      </w:r>
    </w:p>
    <w:p>
      <w:pPr>
        <w:spacing w:line="578" w:lineRule="exact"/>
        <w:ind w:firstLine="539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报名表须逐项认真填写，不能遗漏（包括电子照片），所填写内容要准确无误。    </w:t>
      </w:r>
    </w:p>
    <w:p>
      <w:pPr>
        <w:spacing w:line="578" w:lineRule="exact"/>
        <w:ind w:firstLine="539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出生年月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栏，中间用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“.”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分隔，如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“198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.05”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>。</w:t>
      </w:r>
    </w:p>
    <w:p>
      <w:pPr>
        <w:spacing w:line="578" w:lineRule="exact"/>
        <w:ind w:firstLine="539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民族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栏，填写民族全称，如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汉族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。      </w:t>
      </w:r>
    </w:p>
    <w:p>
      <w:pPr>
        <w:spacing w:line="578" w:lineRule="exact"/>
        <w:ind w:firstLine="539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4.“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籍贯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栏，填写至县（市、区），如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四川大竹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达州通川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。   </w:t>
      </w:r>
    </w:p>
    <w:p>
      <w:pPr>
        <w:spacing w:line="578" w:lineRule="exact"/>
        <w:ind w:firstLine="539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5.“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政治面貌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栏，填写中共党员、中共预备党员、共青团员、民主党派名称或群众。     </w:t>
      </w:r>
    </w:p>
    <w:p>
      <w:pPr>
        <w:spacing w:line="578" w:lineRule="exact"/>
        <w:ind w:firstLine="539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6.“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个人简历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从大、中专院校学习时填起，简历的起止时间到月（如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“2015.07-2018.07”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>），前后要衔接，不得空断。</w:t>
      </w:r>
    </w:p>
    <w:p>
      <w:pPr>
        <w:spacing w:line="578" w:lineRule="exact"/>
        <w:ind w:firstLine="539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7.“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奖惩情况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栏，填写获得的奖励或记功；受处分的，要填写何年何月因何问题经何单位批准受何种处分，何年何月经何单位批准撤销何种处分。没有受奖励和处分的，要填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无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。 </w:t>
      </w:r>
    </w:p>
    <w:p>
      <w:pPr>
        <w:spacing w:line="578" w:lineRule="exact"/>
        <w:ind w:firstLine="53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8.“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备注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栏，如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</w:t>
      </w:r>
      <w:r>
        <w:rPr>
          <w:rFonts w:ascii="仿宋_GB2312" w:hAnsi="Times New Roman" w:eastAsia="仿宋_GB2312" w:cs="Times New Roman"/>
          <w:bCs/>
          <w:sz w:val="32"/>
          <w:szCs w:val="32"/>
        </w:rPr>
        <w:t>现与其他单位存在劳动关系，即将解除，不会影响</w:t>
      </w:r>
      <w:r>
        <w:rPr>
          <w:rFonts w:hint="eastAsia" w:ascii="仿宋_GB2312" w:hAnsi="Times New Roman" w:eastAsia="仿宋_GB2312"/>
          <w:bCs/>
          <w:sz w:val="32"/>
          <w:szCs w:val="32"/>
        </w:rPr>
        <w:t>聘用人员</w:t>
      </w:r>
      <w:r>
        <w:rPr>
          <w:rFonts w:ascii="仿宋_GB2312" w:hAnsi="Times New Roman" w:eastAsia="仿宋_GB2312" w:cs="Times New Roman"/>
          <w:bCs/>
          <w:sz w:val="32"/>
          <w:szCs w:val="32"/>
        </w:rPr>
        <w:t>试用期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仿宋_GB2312" w:hAnsi="Times New Roman" w:eastAsia="仿宋_GB2312" w:cs="Times New Roman"/>
          <w:bCs/>
          <w:sz w:val="32"/>
          <w:szCs w:val="32"/>
        </w:rPr>
        <w:t>。</w:t>
      </w:r>
    </w:p>
    <w:p>
      <w:pPr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44B"/>
    <w:rsid w:val="000A6B82"/>
    <w:rsid w:val="0011644B"/>
    <w:rsid w:val="00324BAE"/>
    <w:rsid w:val="003A12D1"/>
    <w:rsid w:val="00537D63"/>
    <w:rsid w:val="00600BBF"/>
    <w:rsid w:val="00705CB9"/>
    <w:rsid w:val="008F2A9F"/>
    <w:rsid w:val="00955D66"/>
    <w:rsid w:val="009F05CD"/>
    <w:rsid w:val="009F203B"/>
    <w:rsid w:val="00A2193F"/>
    <w:rsid w:val="00BD179B"/>
    <w:rsid w:val="00C1159D"/>
    <w:rsid w:val="00CD5685"/>
    <w:rsid w:val="00F70426"/>
    <w:rsid w:val="2FFF5C87"/>
    <w:rsid w:val="9F5B572E"/>
    <w:rsid w:val="CFDE9F03"/>
    <w:rsid w:val="F77E79DF"/>
    <w:rsid w:val="FCF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图表目录1"/>
    <w:basedOn w:val="1"/>
    <w:next w:val="1"/>
    <w:qFormat/>
    <w:uiPriority w:val="0"/>
    <w:pPr>
      <w:spacing w:before="100" w:beforeAutospacing="1" w:line="240" w:lineRule="auto"/>
      <w:ind w:left="200" w:leftChars="200" w:hanging="200" w:hangingChars="200"/>
    </w:pPr>
    <w:rPr>
      <w:rFonts w:ascii="Calibri" w:hAnsi="Calibri" w:eastAsia="宋体" w:cs="Times New Roman"/>
      <w:szCs w:val="21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</Words>
  <Characters>550</Characters>
  <Lines>4</Lines>
  <Paragraphs>1</Paragraphs>
  <TotalTime>27</TotalTime>
  <ScaleCrop>false</ScaleCrop>
  <LinksUpToDate>false</LinksUpToDate>
  <CharactersWithSpaces>645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2021-06-21T23:28:00Z</dcterms:created>
  <dc:creator>办公室:向炼</dc:creator>
  <cp:lastModifiedBy>user</cp:lastModifiedBy>
  <dcterms:modified xsi:type="dcterms:W3CDTF">2024-04-07T11:49:14Z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