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ascii="黑体" w:hAnsi="仿宋" w:eastAsia="黑体" w:cs="黑体"/>
          <w:color w:val="000000"/>
          <w:sz w:val="28"/>
          <w:szCs w:val="28"/>
        </w:rPr>
      </w:pPr>
      <w:r>
        <w:rPr>
          <w:rFonts w:hint="eastAsia" w:ascii="黑体" w:hAnsi="仿宋" w:eastAsia="黑体" w:cs="黑体"/>
          <w:color w:val="000000"/>
          <w:sz w:val="28"/>
          <w:szCs w:val="28"/>
        </w:rPr>
        <w:t>附件2：</w:t>
      </w:r>
    </w:p>
    <w:p>
      <w:pPr>
        <w:pStyle w:val="2"/>
        <w:rPr>
          <w:rFonts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2024年株洲市荷塘区企业服务专员报名登记表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67"/>
        <w:gridCol w:w="7"/>
        <w:gridCol w:w="1221"/>
        <w:gridCol w:w="220"/>
        <w:gridCol w:w="1132"/>
        <w:gridCol w:w="1079"/>
        <w:gridCol w:w="25"/>
        <w:gridCol w:w="1206"/>
        <w:gridCol w:w="70"/>
        <w:gridCol w:w="1109"/>
        <w:gridCol w:w="16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作年月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毕业学校及专业</w:t>
            </w:r>
          </w:p>
        </w:tc>
        <w:tc>
          <w:tcPr>
            <w:tcW w:w="35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24"/>
              </w:rPr>
              <w:t>专业技术职称等级及注册（职业）资格</w:t>
            </w:r>
          </w:p>
        </w:tc>
        <w:tc>
          <w:tcPr>
            <w:tcW w:w="166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现工作单位地址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政  编  码</w:t>
            </w:r>
          </w:p>
        </w:tc>
        <w:tc>
          <w:tcPr>
            <w:tcW w:w="166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 地  址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  电  话</w:t>
            </w:r>
          </w:p>
        </w:tc>
        <w:tc>
          <w:tcPr>
            <w:tcW w:w="166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份  证  号</w:t>
            </w:r>
          </w:p>
        </w:tc>
        <w:tc>
          <w:tcPr>
            <w:tcW w:w="6285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招聘岗位名称</w:t>
            </w:r>
          </w:p>
        </w:tc>
        <w:tc>
          <w:tcPr>
            <w:tcW w:w="6285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7" w:hRule="atLeast"/>
          <w:jc w:val="center"/>
        </w:trPr>
        <w:tc>
          <w:tcPr>
            <w:tcW w:w="845" w:type="dxa"/>
            <w:textDirection w:val="tbRlV"/>
            <w:vAlign w:val="center"/>
          </w:tcPr>
          <w:p>
            <w:pPr>
              <w:ind w:left="113" w:right="113" w:firstLine="1080" w:firstLineChars="4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本人简历（高中毕业后）</w:t>
            </w:r>
          </w:p>
        </w:tc>
        <w:tc>
          <w:tcPr>
            <w:tcW w:w="8100" w:type="dxa"/>
            <w:gridSpan w:val="11"/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845" w:type="dxa"/>
            <w:textDirection w:val="tbRlV"/>
            <w:vAlign w:val="center"/>
          </w:tcPr>
          <w:p>
            <w:pPr>
              <w:ind w:left="113" w:right="113"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</w:t>
            </w:r>
          </w:p>
        </w:tc>
        <w:tc>
          <w:tcPr>
            <w:tcW w:w="8100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  <w:jc w:val="center"/>
        </w:trPr>
        <w:tc>
          <w:tcPr>
            <w:tcW w:w="8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应聘人员承 诺</w:t>
            </w:r>
          </w:p>
        </w:tc>
        <w:tc>
          <w:tcPr>
            <w:tcW w:w="8100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ind w:firstLine="472" w:firstLineChars="196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016" w:firstLineChars="20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应聘人签名：</w:t>
            </w:r>
          </w:p>
          <w:p>
            <w:pPr>
              <w:spacing w:line="160" w:lineRule="exact"/>
              <w:ind w:firstLine="360" w:firstLineChars="200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845" w:type="dxa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资格审查意见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723" w:firstLineChars="300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经审查，符合应聘资格条件。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idowControl/>
              <w:ind w:right="-218" w:rightChars="-104" w:firstLine="4200" w:firstLineChars="1750"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ind w:firstLine="5060" w:firstLineChars="2100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审查人签名：</w:t>
            </w: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招聘单位（章）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100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C4F952-7151-4A27-8055-CF7C7790B74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FDE88C-9BFF-44CA-AB05-B1519DED8F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WY2MzIwMWE3OTAzY2NmMTZhMjVmMmI0YmE4MzIifQ=="/>
  </w:docVars>
  <w:rsids>
    <w:rsidRoot w:val="508F6F85"/>
    <w:rsid w:val="41581507"/>
    <w:rsid w:val="508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2024-04-03T07:37:00Z</dcterms:created>
  <dc:creator>ziT</dc:creator>
  <cp:lastModifiedBy>ziT</cp:lastModifiedBy>
  <dcterms:modified xsi:type="dcterms:W3CDTF">2024-04-07T02:41:42Z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C0EB06223AAB4072B3D593A55E330EF9_11</vt:lpwstr>
  </property>
</Properties>
</file>