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中共党员组织关系证明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兹有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</w:rPr>
        <w:t>同志，性别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</w:rPr>
        <w:t>，身份证号码为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/>
          <w:sz w:val="32"/>
          <w:szCs w:val="32"/>
        </w:rPr>
        <w:t>，于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月被吸收为中共预备党员，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月转为中共正式党员。该同志现党组织关系在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Times New Roman" w:hAnsi="Times New Roman" w:eastAsia="仿宋"/>
          <w:sz w:val="32"/>
          <w:szCs w:val="32"/>
        </w:rPr>
        <w:t>，按期交纳党费，按时参加组织生活。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00"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（党组织盖章）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所在党组织地址：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经办人签名：</w:t>
      </w:r>
    </w:p>
    <w:sectPr>
      <w:pgSz w:w="11906" w:h="16838"/>
      <w:pgMar w:top="2041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JkZmJkZWU0MTFkZjQwMDdhYzliN2FiMDZjNWMifQ=="/>
  </w:docVars>
  <w:rsids>
    <w:rsidRoot w:val="00491BA7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F563B"/>
    <w:rsid w:val="00A70112"/>
    <w:rsid w:val="00A74E41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1A2E36A6"/>
    <w:rsid w:val="29975227"/>
    <w:rsid w:val="2C125CEE"/>
    <w:rsid w:val="489A688E"/>
    <w:rsid w:val="48A83982"/>
    <w:rsid w:val="51515DA9"/>
    <w:rsid w:val="5B141783"/>
    <w:rsid w:val="5CD66444"/>
    <w:rsid w:val="667D797E"/>
    <w:rsid w:val="DF7A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CB25-7FC3-4C87-920B-07C16E9A1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220</Characters>
  <Lines>1</Lines>
  <Paragraphs>1</Paragraphs>
  <TotalTime>23</TotalTime>
  <ScaleCrop>false</ScaleCrop>
  <LinksUpToDate>false</LinksUpToDate>
  <CharactersWithSpaces>257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Administrator</dc:creator>
  <cp:lastModifiedBy>薛思思</cp:lastModifiedBy>
  <dcterms:modified xsi:type="dcterms:W3CDTF">2024-04-15T06:30:27Z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25981F8A058C471E9FBE8083B0C9BFCF_13</vt:lpwstr>
  </property>
</Properties>
</file>