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napToGrid w:val="0"/>
        <w:spacing w:line="520" w:lineRule="exact"/>
        <w:rPr>
          <w:rFonts w:hint="eastAsia" w:ascii="黑体" w:hAnsi="黑体" w:eastAsia="黑体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333333"/>
          <w:sz w:val="32"/>
          <w:szCs w:val="32"/>
          <w:shd w:val="clear" w:color="auto" w:fill="FFFFFF"/>
        </w:rPr>
        <w:t>附件2</w:t>
      </w:r>
    </w:p>
    <w:p>
      <w:pPr>
        <w:shd w:val="solid" w:color="FFFFFF" w:fill="auto"/>
        <w:autoSpaceDN w:val="0"/>
        <w:snapToGrid w:val="0"/>
        <w:spacing w:line="520" w:lineRule="exact"/>
        <w:rPr>
          <w:rFonts w:hint="eastAsia" w:ascii="Times New Roman" w:hAnsi="方正小标宋简体" w:eastAsia="方正小标宋简体" w:cs="Times New Roman"/>
          <w:bCs/>
          <w:color w:val="333333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年三明市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  <w:lang w:val="en-US" w:eastAsia="zh-CN"/>
        </w:rPr>
        <w:t>退役军人事务局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直属事业单位</w:t>
      </w: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公开选聘工作人员报名登记表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65"/>
        <w:gridCol w:w="322"/>
        <w:gridCol w:w="347"/>
        <w:gridCol w:w="313"/>
        <w:gridCol w:w="372"/>
        <w:gridCol w:w="325"/>
        <w:gridCol w:w="878"/>
        <w:gridCol w:w="225"/>
        <w:gridCol w:w="1007"/>
        <w:gridCol w:w="333"/>
        <w:gridCol w:w="1041"/>
        <w:gridCol w:w="147"/>
        <w:gridCol w:w="1077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寸正面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  貌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时  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何时何种方式</w:t>
            </w:r>
          </w:p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进入干部队伍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现工作单位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及职务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是否满足最低服务年限或其他约定年限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通信地址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 邮 编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  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  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7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考核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结果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称 谓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所在单位意见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 w:firstLine="4337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主管部门意见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 w:firstLine="4337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组织人事部门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以上信息已核实无误，同意报名。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2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sz w:val="28"/>
                <w:szCs w:val="28"/>
              </w:rPr>
              <w:t>本人承诺：上述填写内容和提供的相关材料真实，符合选聘公告的报考条件。如有不实或弄虚作假，本人自愿放弃选聘资格并承担相应责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任。</w:t>
            </w:r>
          </w:p>
          <w:p>
            <w:pPr>
              <w:widowControl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报考人员（签名）：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  月   日</w:t>
            </w:r>
          </w:p>
        </w:tc>
      </w:tr>
    </w:tbl>
    <w:p>
      <w:r>
        <w:rPr>
          <w:rFonts w:hint="eastAsia" w:ascii="Times New Roman" w:hAnsi="Times New Roman" w:eastAsia="仿宋_GB2312"/>
          <w:sz w:val="24"/>
          <w:szCs w:val="24"/>
        </w:rPr>
        <w:t>备注：考生最迟于体检前提供</w:t>
      </w:r>
      <w:r>
        <w:rPr>
          <w:rFonts w:ascii="Times New Roman" w:hAnsi="Times New Roman" w:eastAsia="仿宋_GB2312"/>
          <w:sz w:val="24"/>
          <w:szCs w:val="24"/>
        </w:rPr>
        <w:t>组织人事部门</w:t>
      </w:r>
      <w:r>
        <w:rPr>
          <w:rFonts w:hint="eastAsia" w:ascii="Times New Roman" w:hAnsi="Times New Roman" w:eastAsia="仿宋_GB2312"/>
          <w:sz w:val="24"/>
          <w:szCs w:val="24"/>
        </w:rPr>
        <w:t>盖章证明。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TFiMDczNDAxYWE0MzA1ZmFkN2M2Y2QxNjNlZGYifQ=="/>
    <w:docVar w:name="KSO_WPS_MARK_KEY" w:val="31bcdaa6-7ef8-45f1-a603-1cedc067bbf6"/>
  </w:docVars>
  <w:rsids>
    <w:rsidRoot w:val="128948CB"/>
    <w:rsid w:val="1289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2024-04-12T08:26:00Z</dcterms:created>
  <dc:creator>Administrator</dc:creator>
  <cp:lastModifiedBy>Administrator</cp:lastModifiedBy>
  <dcterms:modified xsi:type="dcterms:W3CDTF">2024-04-12T08:26:51Z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48E76628BDD34B3B8A15F2EAEBA43A29_11</vt:lpwstr>
  </property>
</Properties>
</file>