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480" w:lineRule="exact"/>
        <w:jc w:val="center"/>
        <w:rPr>
          <w:rFonts w:ascii="宋体" w:cs="宋体"/>
          <w:b/>
          <w:color w:val="000000"/>
          <w:kern w:val="0"/>
          <w:sz w:val="44"/>
          <w:szCs w:val="44"/>
        </w:rPr>
      </w:pPr>
      <w:r>
        <w:rPr>
          <w:rFonts w:hint="eastAsia" w:ascii="宋体" w:cs="宋体"/>
          <w:b/>
          <w:color w:val="000000"/>
          <w:kern w:val="0"/>
          <w:sz w:val="44"/>
          <w:szCs w:val="44"/>
        </w:rPr>
        <w:t>诚信承诺书</w:t>
      </w:r>
    </w:p>
    <w:p>
      <w:pPr>
        <w:spacing w:line="480" w:lineRule="exact"/>
        <w:rPr>
          <w:rFonts w:ascii="仿宋_GB2312" w:eastAsia="仿宋_GB2312" w:cs="仿宋_GB2312"/>
          <w:bCs/>
          <w:color w:val="000000"/>
          <w:kern w:val="0"/>
          <w:sz w:val="28"/>
          <w:szCs w:val="28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本人承诺，在参加遵义市卫生健康事业单位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2024年面向全国公开招引</w:t>
      </w:r>
      <w:r>
        <w:rPr>
          <w:rFonts w:hint="eastAsia" w:ascii="仿宋_GB2312" w:eastAsia="仿宋_GB2312"/>
          <w:sz w:val="32"/>
          <w:szCs w:val="32"/>
          <w:lang w:eastAsia="zh-CN"/>
        </w:rPr>
        <w:t>医务人才</w:t>
      </w:r>
      <w:r>
        <w:rPr>
          <w:rFonts w:hint="eastAsia" w:ascii="仿宋_GB2312" w:eastAsia="仿宋_GB2312"/>
          <w:sz w:val="32"/>
          <w:szCs w:val="32"/>
        </w:rPr>
        <w:t>资格</w:t>
      </w:r>
      <w:r>
        <w:rPr>
          <w:rFonts w:ascii="仿宋_GB2312" w:eastAsia="仿宋_GB2312"/>
          <w:sz w:val="32"/>
          <w:szCs w:val="32"/>
        </w:rPr>
        <w:t>审查</w:t>
      </w:r>
      <w:r>
        <w:rPr>
          <w:rFonts w:hint="eastAsia" w:ascii="仿宋_GB2312" w:eastAsia="仿宋_GB2312"/>
          <w:sz w:val="32"/>
          <w:szCs w:val="32"/>
        </w:rPr>
        <w:t>中，所提交的资料：身份证、毕业证书和学位证书（或就业推荐表）及相关资格证明材料均真实有效。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本人系：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（填写以下序号）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 w:cs="仿宋_GB2312"/>
          <w:sz w:val="32"/>
          <w:szCs w:val="32"/>
        </w:rPr>
        <w:t>202</w:t>
      </w:r>
      <w:bookmarkStart w:id="0" w:name="_GoBack"/>
      <w:bookmarkEnd w:id="0"/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 w:cs="仿宋_GB2312"/>
          <w:sz w:val="32"/>
          <w:szCs w:val="32"/>
        </w:rPr>
        <w:t>年应届毕业的硕士研究生及以上学历学位毕业生（含教育部认可的海外硕士研究生及以上学历学位）；2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 w:cs="仿宋_GB2312"/>
          <w:sz w:val="32"/>
          <w:szCs w:val="32"/>
        </w:rPr>
        <w:t>往届毕业的硕士研究生及以上学历学位毕业生（含教育部认可的海外硕士研究生及以上学历学位）；</w:t>
      </w:r>
      <w:r>
        <w:rPr>
          <w:rFonts w:ascii="仿宋_GB2312" w:eastAsia="仿宋_GB2312" w:cs="仿宋_GB2312"/>
          <w:sz w:val="32"/>
          <w:szCs w:val="32"/>
        </w:rPr>
        <w:t>3.</w:t>
      </w:r>
      <w:r>
        <w:rPr>
          <w:rFonts w:hint="eastAsia" w:ascii="仿宋_GB2312" w:eastAsia="仿宋_GB2312" w:cs="Helvetica"/>
          <w:color w:val="000000"/>
          <w:sz w:val="32"/>
          <w:szCs w:val="32"/>
        </w:rPr>
        <w:t>经</w:t>
      </w:r>
      <w:r>
        <w:rPr>
          <w:rFonts w:ascii="仿宋_GB2312" w:eastAsia="仿宋_GB2312" w:cs="Helvetica"/>
          <w:color w:val="000000"/>
          <w:sz w:val="32"/>
          <w:szCs w:val="32"/>
        </w:rPr>
        <w:t>住院医师规范化培训</w:t>
      </w:r>
      <w:r>
        <w:rPr>
          <w:rFonts w:hint="eastAsia" w:ascii="仿宋_GB2312" w:eastAsia="仿宋_GB2312" w:cs="Helvetica"/>
          <w:color w:val="000000"/>
          <w:sz w:val="32"/>
          <w:szCs w:val="32"/>
        </w:rPr>
        <w:t>合格的本科学历学位</w:t>
      </w:r>
      <w:r>
        <w:rPr>
          <w:rFonts w:ascii="仿宋_GB2312" w:eastAsia="仿宋_GB2312" w:cs="Helvetica"/>
          <w:color w:val="000000"/>
          <w:sz w:val="32"/>
          <w:szCs w:val="32"/>
        </w:rPr>
        <w:t>毕业生</w:t>
      </w:r>
      <w:r>
        <w:rPr>
          <w:rFonts w:hint="eastAsia" w:ascii="仿宋_GB2312" w:eastAsia="仿宋_GB2312" w:cs="Helvetica"/>
          <w:color w:val="000000"/>
          <w:sz w:val="32"/>
          <w:szCs w:val="32"/>
        </w:rPr>
        <w:t>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  <w:lang w:eastAsia="zh-CN"/>
        </w:rPr>
        <w:t>遵义市外</w:t>
      </w:r>
      <w:r>
        <w:rPr>
          <w:rFonts w:hint="eastAsia" w:ascii="仿宋_GB2312" w:eastAsia="仿宋_GB2312"/>
          <w:sz w:val="32"/>
          <w:szCs w:val="32"/>
        </w:rPr>
        <w:t>机关事业单位</w:t>
      </w:r>
      <w:r>
        <w:rPr>
          <w:rFonts w:hint="eastAsia" w:ascii="仿宋_GB2312" w:eastAsia="仿宋_GB2312"/>
          <w:sz w:val="32"/>
          <w:szCs w:val="32"/>
          <w:lang w:eastAsia="zh-CN"/>
        </w:rPr>
        <w:t>在编</w:t>
      </w:r>
      <w:r>
        <w:rPr>
          <w:rFonts w:hint="eastAsia" w:ascii="仿宋_GB2312" w:eastAsia="仿宋_GB2312"/>
          <w:sz w:val="32"/>
          <w:szCs w:val="32"/>
        </w:rPr>
        <w:t>人员；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.国有企业正式人员。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（若为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lang w:eastAsia="zh-CN"/>
        </w:rPr>
        <w:t>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项人员的往届</w:t>
      </w:r>
      <w:r>
        <w:rPr>
          <w:rFonts w:hint="eastAsia" w:ascii="仿宋_GB2312" w:eastAsia="仿宋_GB2312" w:cs="仿宋_GB2312"/>
          <w:sz w:val="32"/>
          <w:szCs w:val="32"/>
        </w:rPr>
        <w:t>毕业生</w:t>
      </w:r>
      <w:r>
        <w:rPr>
          <w:rFonts w:hint="eastAsia" w:ascii="仿宋_GB2312" w:eastAsia="仿宋_GB2312"/>
          <w:sz w:val="32"/>
          <w:szCs w:val="32"/>
        </w:rPr>
        <w:t>，请在“本人系”处填写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ascii="仿宋_GB2312" w:eastAsia="仿宋_GB2312"/>
          <w:sz w:val="32"/>
          <w:szCs w:val="32"/>
        </w:rPr>
        <w:t>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或5，并在上面空格线上写“已提供真实有效单位同意报考证明”）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如提供虚假、失实的复审资料，瞒报个人身份、就职等情况，本人愿就此承担相应责任，接受有关部门给予的严肃处理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spacing w:line="520" w:lineRule="exact"/>
        <w:ind w:firstLine="720" w:firstLineChars="200"/>
        <w:rPr>
          <w:rFonts w:ascii="仿宋_GB2312" w:eastAsia="仿宋_GB2312"/>
          <w:sz w:val="36"/>
          <w:szCs w:val="36"/>
        </w:rPr>
      </w:pPr>
    </w:p>
    <w:p>
      <w:pPr>
        <w:wordWrap w:val="0"/>
        <w:spacing w:line="520" w:lineRule="exact"/>
        <w:ind w:firstLine="640" w:firstLineChars="200"/>
        <w:jc w:val="right"/>
      </w:pPr>
      <w:r>
        <w:rPr>
          <w:rFonts w:hint="eastAsia" w:ascii="仿宋_GB2312" w:eastAsia="仿宋_GB2312"/>
          <w:sz w:val="32"/>
          <w:szCs w:val="32"/>
        </w:rPr>
        <w:t xml:space="preserve">                   承诺人（签名、按指印）：                年   月    日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宋体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汉仪君黑-35简"/>
    <w:panose1 w:val="020B0604020202020204"/>
    <w:charset w:val="00"/>
    <w:family w:val="swiss"/>
    <w:pitch w:val="default"/>
    <w:sig w:usb0="00000000" w:usb1="00000000" w:usb2="00000000" w:usb3="00000000" w:csb0="00000093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E0NGIzOTIwM2VlNGYzOGViN2Q4NDZmNGU5ZTM0YTUifQ=="/>
  </w:docVars>
  <w:rsids>
    <w:rsidRoot w:val="00000000"/>
    <w:rsid w:val="1EF3C259"/>
    <w:rsid w:val="29D366EC"/>
    <w:rsid w:val="3DBEA3FA"/>
    <w:rsid w:val="45FDB1EF"/>
    <w:rsid w:val="4EC402B5"/>
    <w:rsid w:val="5FFFF3B1"/>
    <w:rsid w:val="69EFED24"/>
    <w:rsid w:val="73C2134B"/>
    <w:rsid w:val="775B4D2D"/>
    <w:rsid w:val="7DE8EAB7"/>
    <w:rsid w:val="7EE740B9"/>
    <w:rsid w:val="7EFE0B0D"/>
    <w:rsid w:val="A3E7AA11"/>
    <w:rsid w:val="C7BA83B3"/>
    <w:rsid w:val="CFFC8D9D"/>
    <w:rsid w:val="DADB9FD4"/>
    <w:rsid w:val="FEFFD7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宋体" w:hAnsi="宋体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1</Pages>
  <Words>408</Words>
  <Characters>426</Characters>
  <Lines>25</Lines>
  <Paragraphs>8</Paragraphs>
  <TotalTime>0</TotalTime>
  <ScaleCrop>false</ScaleCrop>
  <LinksUpToDate>false</LinksUpToDate>
  <CharactersWithSpaces>525</CharactersWithSpaces>
  <Application>WPS Office_11.8.2.10489_F1E327BC-269C-435d-A152-05C5408002CA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2020-10-15T23:21:00Z</dcterms:created>
  <dc:creator>清月</dc:creator>
  <cp:lastModifiedBy>ysgz</cp:lastModifiedBy>
  <cp:lastPrinted>2022-03-19T18:44:00Z</cp:lastPrinted>
  <dcterms:modified xsi:type="dcterms:W3CDTF">2024-03-20T17:34:34Z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701D43E6A14E40D1A5D30B38D606F519</vt:lpwstr>
  </property>
</Properties>
</file>