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83" w:type="dxa"/>
        <w:tblInd w:w="-2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624"/>
        <w:gridCol w:w="240"/>
        <w:gridCol w:w="563"/>
        <w:gridCol w:w="382"/>
        <w:gridCol w:w="68"/>
        <w:gridCol w:w="147"/>
        <w:gridCol w:w="952"/>
        <w:gridCol w:w="205"/>
        <w:gridCol w:w="403"/>
        <w:gridCol w:w="507"/>
        <w:gridCol w:w="719"/>
        <w:gridCol w:w="1211"/>
        <w:gridCol w:w="1056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83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widowControl/>
              <w:spacing w:line="324" w:lineRule="atLeast"/>
              <w:jc w:val="left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附件2</w:t>
            </w:r>
            <w:bookmarkStart w:id="0" w:name="_GoBack"/>
            <w:bookmarkEnd w:id="0"/>
          </w:p>
          <w:p>
            <w:pPr>
              <w:pStyle w:val="4"/>
              <w:widowControl/>
              <w:spacing w:line="324" w:lineRule="atLeast"/>
              <w:jc w:val="center"/>
              <w:rPr>
                <w:rFonts w:ascii="黑体" w:hAnsi="宋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32"/>
                <w:szCs w:val="32"/>
              </w:rPr>
              <w:t>中外文化交流中心公开招聘报名表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2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11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□集体户口  □常住户口</w:t>
            </w:r>
          </w:p>
        </w:tc>
        <w:tc>
          <w:tcPr>
            <w:tcW w:w="1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联系电话</w:t>
            </w:r>
          </w:p>
          <w:p>
            <w:pPr>
              <w:snapToGrid w:val="0"/>
              <w:jc w:val="left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FF0000"/>
                <w:kern w:val="0"/>
                <w:sz w:val="18"/>
              </w:rPr>
              <w:t>（务必</w:t>
            </w:r>
            <w:r>
              <w:rPr>
                <w:rFonts w:ascii="仿宋_GB2312" w:eastAsia="仿宋_GB2312" w:cs="宋体"/>
                <w:b/>
                <w:color w:val="FF0000"/>
                <w:kern w:val="0"/>
                <w:sz w:val="18"/>
              </w:rPr>
              <w:t>准确</w:t>
            </w:r>
            <w:r>
              <w:rPr>
                <w:rFonts w:hint="eastAsia" w:ascii="仿宋_GB2312" w:eastAsia="仿宋_GB2312" w:cs="宋体"/>
                <w:b/>
                <w:color w:val="FF0000"/>
                <w:kern w:val="0"/>
                <w:sz w:val="18"/>
              </w:rPr>
              <w:t>）</w:t>
            </w:r>
          </w:p>
        </w:tc>
        <w:tc>
          <w:tcPr>
            <w:tcW w:w="22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学历情况</w:t>
            </w:r>
          </w:p>
        </w:tc>
        <w:tc>
          <w:tcPr>
            <w:tcW w:w="14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154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0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596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6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0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高中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6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0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6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0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0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4186" w:type="dxa"/>
            <w:gridSpan w:val="10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596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21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25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799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1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个人情况简介</w:t>
            </w:r>
          </w:p>
        </w:tc>
        <w:tc>
          <w:tcPr>
            <w:tcW w:w="7993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993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389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30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父亲</w:t>
            </w:r>
          </w:p>
        </w:tc>
        <w:tc>
          <w:tcPr>
            <w:tcW w:w="389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30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母亲</w:t>
            </w:r>
          </w:p>
        </w:tc>
        <w:tc>
          <w:tcPr>
            <w:tcW w:w="389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30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妻子</w:t>
            </w:r>
          </w:p>
        </w:tc>
        <w:tc>
          <w:tcPr>
            <w:tcW w:w="38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30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儿子/女儿</w:t>
            </w:r>
          </w:p>
        </w:tc>
        <w:tc>
          <w:tcPr>
            <w:tcW w:w="38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30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38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1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本人承诺：上述填写内容真实无误，符合招聘公告的应聘条件，如有不实，责任自负。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     应聘人签名：                                                          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                    填表日期：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月  日</w:t>
            </w:r>
          </w:p>
        </w:tc>
      </w:tr>
    </w:tbl>
    <w:p>
      <w:pPr>
        <w:ind w:right="640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MTljOTZlMzA4MjJlM2VhYzYzOGIxNDEzY2E0YzcifQ=="/>
  </w:docVars>
  <w:rsids>
    <w:rsidRoot w:val="00172A27"/>
    <w:rsid w:val="000F7197"/>
    <w:rsid w:val="001727D1"/>
    <w:rsid w:val="00172A27"/>
    <w:rsid w:val="002E7991"/>
    <w:rsid w:val="00390554"/>
    <w:rsid w:val="0068550C"/>
    <w:rsid w:val="0087178D"/>
    <w:rsid w:val="008D09D1"/>
    <w:rsid w:val="00C10784"/>
    <w:rsid w:val="00C15497"/>
    <w:rsid w:val="00D56824"/>
    <w:rsid w:val="00E37CAA"/>
    <w:rsid w:val="00E41FC2"/>
    <w:rsid w:val="00EE265E"/>
    <w:rsid w:val="00FA2310"/>
    <w:rsid w:val="00FE0814"/>
    <w:rsid w:val="37C77221"/>
    <w:rsid w:val="54E05909"/>
    <w:rsid w:val="591219C2"/>
    <w:rsid w:val="5A570995"/>
    <w:rsid w:val="7BE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447</Characters>
  <Lines>3</Lines>
  <Paragraphs>1</Paragraphs>
  <TotalTime>0</TotalTime>
  <ScaleCrop>false</ScaleCrop>
  <LinksUpToDate>false</LinksUpToDate>
  <CharactersWithSpaces>524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2021-03-29T01:53:00Z</dcterms:created>
  <dc:creator>心情</dc:creator>
  <cp:lastModifiedBy>Liu Naichang</cp:lastModifiedBy>
  <cp:lastPrinted>2024-03-12T08:13:08Z</cp:lastPrinted>
  <dcterms:modified xsi:type="dcterms:W3CDTF">2024-03-12T08:13:12Z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8F9CEDE7297641E988A0E3B7A122DE9C</vt:lpwstr>
  </property>
</Properties>
</file>