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E45DC" w14:textId="77777777" w:rsidR="00D47FC3" w:rsidRDefault="003078F6">
      <w:pPr>
        <w:spacing w:line="570" w:lineRule="exact"/>
        <w:rPr>
          <w:rFonts w:ascii="黑体" w:eastAsia="黑体" w:hAnsi="黑体" w:cs="黑体"/>
          <w:sz w:val="32"/>
          <w:szCs w:val="32"/>
        </w:rPr>
      </w:pPr>
      <w:r>
        <w:rPr>
          <w:rFonts w:ascii="黑体" w:eastAsia="黑体" w:hAnsi="黑体" w:cs="黑体" w:hint="eastAsia"/>
          <w:sz w:val="32"/>
          <w:szCs w:val="32"/>
        </w:rPr>
        <w:t>附件2</w:t>
      </w:r>
    </w:p>
    <w:p w14:paraId="46AACFBB" w14:textId="77777777" w:rsidR="00D47FC3" w:rsidRDefault="00D47FC3">
      <w:pPr>
        <w:spacing w:line="570" w:lineRule="exact"/>
        <w:rPr>
          <w:rFonts w:ascii="Times New Roman" w:eastAsia="黑体" w:hAnsi="Times New Roman" w:cs="黑体"/>
          <w:sz w:val="32"/>
          <w:szCs w:val="32"/>
        </w:rPr>
      </w:pPr>
    </w:p>
    <w:p w14:paraId="4F67A688" w14:textId="77777777" w:rsidR="001061DB" w:rsidRDefault="003078F6">
      <w:pPr>
        <w:spacing w:line="570" w:lineRule="exact"/>
        <w:jc w:val="center"/>
        <w:rPr>
          <w:rFonts w:ascii="方正小标宋简体" w:eastAsia="方正小标宋简体" w:hAnsi="Times New Roman"/>
          <w:sz w:val="40"/>
          <w:szCs w:val="40"/>
        </w:rPr>
      </w:pPr>
      <w:r w:rsidRPr="00B92BE7">
        <w:rPr>
          <w:rFonts w:ascii="方正小标宋简体" w:eastAsia="方正小标宋简体" w:hAnsi="Times New Roman" w:hint="eastAsia"/>
          <w:sz w:val="40"/>
          <w:szCs w:val="40"/>
        </w:rPr>
        <w:t>202</w:t>
      </w:r>
      <w:r w:rsidR="00383FD4">
        <w:rPr>
          <w:rFonts w:ascii="方正小标宋简体" w:eastAsia="方正小标宋简体" w:hAnsi="Times New Roman"/>
          <w:sz w:val="40"/>
          <w:szCs w:val="40"/>
        </w:rPr>
        <w:t>4</w:t>
      </w:r>
      <w:r w:rsidRPr="00B92BE7">
        <w:rPr>
          <w:rFonts w:ascii="方正小标宋简体" w:eastAsia="方正小标宋简体" w:hAnsi="Times New Roman" w:hint="eastAsia"/>
          <w:sz w:val="40"/>
          <w:szCs w:val="40"/>
        </w:rPr>
        <w:t>年</w:t>
      </w:r>
      <w:r w:rsidR="001061DB" w:rsidRPr="001061DB">
        <w:rPr>
          <w:rFonts w:ascii="方正小标宋简体" w:eastAsia="方正小标宋简体" w:hAnsi="Times New Roman" w:hint="eastAsia"/>
          <w:sz w:val="40"/>
          <w:szCs w:val="40"/>
        </w:rPr>
        <w:t>唐山市信访局</w:t>
      </w:r>
      <w:r w:rsidR="001061DB">
        <w:rPr>
          <w:rFonts w:ascii="方正小标宋简体" w:eastAsia="方正小标宋简体" w:hAnsi="Times New Roman" w:hint="eastAsia"/>
          <w:sz w:val="40"/>
          <w:szCs w:val="40"/>
        </w:rPr>
        <w:t>所属</w:t>
      </w:r>
      <w:r w:rsidRPr="00B92BE7">
        <w:rPr>
          <w:rFonts w:ascii="方正小标宋简体" w:eastAsia="方正小标宋简体" w:hAnsi="Times New Roman" w:hint="eastAsia"/>
          <w:sz w:val="40"/>
          <w:szCs w:val="40"/>
        </w:rPr>
        <w:t>事业单位</w:t>
      </w:r>
    </w:p>
    <w:p w14:paraId="100A7EC1" w14:textId="566C9156" w:rsidR="00D47FC3" w:rsidRPr="00B92BE7" w:rsidRDefault="003078F6">
      <w:pPr>
        <w:spacing w:line="570" w:lineRule="exact"/>
        <w:jc w:val="center"/>
        <w:rPr>
          <w:rFonts w:ascii="方正小标宋简体" w:eastAsia="方正小标宋简体" w:hAnsi="Times New Roman"/>
          <w:sz w:val="40"/>
          <w:szCs w:val="40"/>
        </w:rPr>
      </w:pPr>
      <w:r w:rsidRPr="00B92BE7">
        <w:rPr>
          <w:rFonts w:ascii="方正小标宋简体" w:eastAsia="方正小标宋简体" w:hAnsi="Times New Roman" w:hint="eastAsia"/>
          <w:sz w:val="40"/>
          <w:szCs w:val="40"/>
        </w:rPr>
        <w:t>公开</w:t>
      </w:r>
      <w:r w:rsidR="009014EA">
        <w:rPr>
          <w:rFonts w:ascii="方正小标宋简体" w:eastAsia="方正小标宋简体" w:hAnsi="Times New Roman" w:hint="eastAsia"/>
          <w:sz w:val="40"/>
          <w:szCs w:val="40"/>
        </w:rPr>
        <w:t>选调</w:t>
      </w:r>
      <w:r w:rsidRPr="00B92BE7">
        <w:rPr>
          <w:rFonts w:ascii="方正小标宋简体" w:eastAsia="方正小标宋简体" w:hAnsi="Times New Roman" w:hint="eastAsia"/>
          <w:sz w:val="40"/>
          <w:szCs w:val="40"/>
        </w:rPr>
        <w:t>工作人员考试大纲</w:t>
      </w:r>
    </w:p>
    <w:p w14:paraId="7DAD6DE7" w14:textId="77777777" w:rsidR="00D47FC3" w:rsidRDefault="00D47FC3">
      <w:pPr>
        <w:spacing w:line="570" w:lineRule="exact"/>
        <w:jc w:val="center"/>
        <w:rPr>
          <w:rFonts w:ascii="Times New Roman" w:eastAsia="方正小标宋简体" w:hAnsi="Times New Roman"/>
          <w:sz w:val="40"/>
          <w:szCs w:val="40"/>
        </w:rPr>
      </w:pPr>
    </w:p>
    <w:p w14:paraId="162AB560" w14:textId="51B7E10B" w:rsidR="00D47FC3" w:rsidRDefault="003078F6">
      <w:pPr>
        <w:spacing w:line="570" w:lineRule="exact"/>
        <w:ind w:firstLineChars="200" w:firstLine="640"/>
        <w:rPr>
          <w:rFonts w:ascii="Times New Roman" w:hAnsi="Times New Roman"/>
          <w:sz w:val="32"/>
          <w:szCs w:val="32"/>
        </w:rPr>
      </w:pPr>
      <w:r>
        <w:rPr>
          <w:rFonts w:ascii="仿宋" w:eastAsia="仿宋" w:hAnsi="仿宋" w:cs="仿宋" w:hint="eastAsia"/>
          <w:sz w:val="32"/>
          <w:szCs w:val="32"/>
        </w:rPr>
        <w:t>笔试分为职业能力测验和公共基础知识两科，采取闭卷考试方式。</w:t>
      </w:r>
    </w:p>
    <w:p w14:paraId="7F7CD5ED" w14:textId="77777777" w:rsidR="00D47FC3" w:rsidRDefault="003078F6">
      <w:pPr>
        <w:spacing w:line="570" w:lineRule="exact"/>
        <w:ind w:firstLineChars="200" w:firstLine="640"/>
        <w:rPr>
          <w:rFonts w:ascii="黑体" w:eastAsia="黑体" w:hAnsi="黑体" w:cs="黑体"/>
          <w:bCs/>
          <w:sz w:val="32"/>
          <w:szCs w:val="32"/>
        </w:rPr>
      </w:pPr>
      <w:r>
        <w:rPr>
          <w:rFonts w:ascii="黑体" w:eastAsia="黑体" w:hAnsi="黑体" w:cs="黑体" w:hint="eastAsia"/>
          <w:bCs/>
          <w:sz w:val="32"/>
          <w:szCs w:val="32"/>
        </w:rPr>
        <w:t>一、职业能力测验</w:t>
      </w:r>
    </w:p>
    <w:p w14:paraId="7327D753" w14:textId="77777777" w:rsidR="00D47FC3" w:rsidRDefault="003078F6">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职业能力测验主要考察适应事业单位岗位要求的基本素质和能力要素，包括数量关系、言语理解与表达、判断推理和资料分析等方面。</w:t>
      </w:r>
    </w:p>
    <w:p w14:paraId="5A7C74E0" w14:textId="77777777" w:rsidR="00D47FC3" w:rsidRDefault="003078F6">
      <w:pPr>
        <w:spacing w:line="570" w:lineRule="exact"/>
        <w:ind w:firstLineChars="200" w:firstLine="640"/>
        <w:rPr>
          <w:rFonts w:ascii="黑体" w:eastAsia="黑体" w:hAnsi="黑体" w:cs="黑体"/>
          <w:bCs/>
          <w:sz w:val="32"/>
          <w:szCs w:val="32"/>
        </w:rPr>
      </w:pPr>
      <w:r>
        <w:rPr>
          <w:rFonts w:ascii="黑体" w:eastAsia="黑体" w:hAnsi="黑体" w:cs="黑体" w:hint="eastAsia"/>
          <w:bCs/>
          <w:sz w:val="32"/>
          <w:szCs w:val="32"/>
        </w:rPr>
        <w:t>二、公共基础知识</w:t>
      </w:r>
    </w:p>
    <w:p w14:paraId="3AEAA3E7" w14:textId="3835F4D2" w:rsidR="00D47FC3" w:rsidRPr="009014EA" w:rsidRDefault="003078F6" w:rsidP="009014EA">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公共基础知识主要测试应聘者对公共基础知识的了解掌握程度及运用能力，包括政治（含时政）、法律、经济、公共管理、公文写作、职业道德、人文、国情等方面。</w:t>
      </w:r>
    </w:p>
    <w:sectPr w:rsidR="00D47FC3" w:rsidRPr="009014EA">
      <w:footerReference w:type="even" r:id="rId7"/>
      <w:footerReference w:type="default" r:id="rId8"/>
      <w:pgSz w:w="11906" w:h="16838"/>
      <w:pgMar w:top="2098" w:right="1474" w:bottom="1984" w:left="1587" w:header="851" w:footer="1417"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37476" w14:textId="77777777" w:rsidR="00963A6B" w:rsidRDefault="00963A6B">
      <w:r>
        <w:separator/>
      </w:r>
    </w:p>
  </w:endnote>
  <w:endnote w:type="continuationSeparator" w:id="0">
    <w:p w14:paraId="2F9E1361" w14:textId="77777777" w:rsidR="00963A6B" w:rsidRDefault="00963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8985509"/>
    </w:sdtPr>
    <w:sdtEndPr>
      <w:rPr>
        <w:rFonts w:ascii="宋体" w:eastAsia="宋体" w:hAnsi="宋体"/>
        <w:sz w:val="28"/>
        <w:szCs w:val="28"/>
      </w:rPr>
    </w:sdtEndPr>
    <w:sdtContent>
      <w:p w14:paraId="7FCC946C" w14:textId="77777777" w:rsidR="00D47FC3" w:rsidRDefault="003078F6">
        <w:pPr>
          <w:pStyle w:val="a3"/>
          <w:ind w:leftChars="100" w:left="210"/>
          <w:rPr>
            <w:rFonts w:ascii="宋体" w:eastAsia="宋体" w:hAnsi="宋体"/>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w:t>
        </w:r>
        <w:r>
          <w:rPr>
            <w:rFonts w:ascii="宋体" w:eastAsia="宋体" w:hAnsi="宋体"/>
            <w:sz w:val="28"/>
            <w:szCs w:val="28"/>
          </w:rPr>
          <w:t xml:space="preserve"> 2 -</w:t>
        </w:r>
        <w:r>
          <w:rPr>
            <w:rFonts w:ascii="宋体" w:eastAsia="宋体" w:hAnsi="宋体"/>
            <w:sz w:val="28"/>
            <w:szCs w:val="28"/>
          </w:rPr>
          <w:fldChar w:fldCharType="end"/>
        </w:r>
      </w:p>
    </w:sdtContent>
  </w:sdt>
  <w:p w14:paraId="6666DDE5" w14:textId="77777777" w:rsidR="00D47FC3" w:rsidRDefault="00D47FC3">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7669831"/>
    </w:sdtPr>
    <w:sdtEndPr>
      <w:rPr>
        <w:rFonts w:ascii="宋体" w:eastAsia="宋体" w:hAnsi="宋体"/>
        <w:sz w:val="28"/>
        <w:szCs w:val="28"/>
      </w:rPr>
    </w:sdtEndPr>
    <w:sdtContent>
      <w:p w14:paraId="36E0E42F" w14:textId="77777777" w:rsidR="00D47FC3" w:rsidRDefault="003078F6">
        <w:pPr>
          <w:pStyle w:val="a3"/>
          <w:ind w:rightChars="100" w:right="210"/>
          <w:jc w:val="right"/>
          <w:rPr>
            <w:rFonts w:ascii="宋体" w:eastAsia="宋体" w:hAnsi="宋体"/>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w:t>
        </w:r>
        <w:r>
          <w:rPr>
            <w:rFonts w:ascii="宋体" w:eastAsia="宋体" w:hAnsi="宋体"/>
            <w:sz w:val="28"/>
            <w:szCs w:val="28"/>
          </w:rPr>
          <w:t xml:space="preserve"> 1 -</w:t>
        </w:r>
        <w:r>
          <w:rPr>
            <w:rFonts w:ascii="宋体" w:eastAsia="宋体" w:hAnsi="宋体"/>
            <w:sz w:val="28"/>
            <w:szCs w:val="28"/>
          </w:rPr>
          <w:fldChar w:fldCharType="end"/>
        </w:r>
      </w:p>
    </w:sdtContent>
  </w:sdt>
  <w:p w14:paraId="6C9E9F6F" w14:textId="77777777" w:rsidR="00D47FC3" w:rsidRDefault="00D47F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ED445" w14:textId="77777777" w:rsidR="00963A6B" w:rsidRDefault="00963A6B">
      <w:r>
        <w:separator/>
      </w:r>
    </w:p>
  </w:footnote>
  <w:footnote w:type="continuationSeparator" w:id="0">
    <w:p w14:paraId="4F4A03C8" w14:textId="77777777" w:rsidR="00963A6B" w:rsidRDefault="00963A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F0D"/>
    <w:rsid w:val="000A4B97"/>
    <w:rsid w:val="000D6436"/>
    <w:rsid w:val="001061DB"/>
    <w:rsid w:val="0013029D"/>
    <w:rsid w:val="00190329"/>
    <w:rsid w:val="001E0AE3"/>
    <w:rsid w:val="002A4F0D"/>
    <w:rsid w:val="002D7BB0"/>
    <w:rsid w:val="002E4A99"/>
    <w:rsid w:val="00307563"/>
    <w:rsid w:val="003078F6"/>
    <w:rsid w:val="00342DB9"/>
    <w:rsid w:val="00383FD4"/>
    <w:rsid w:val="003F370E"/>
    <w:rsid w:val="004C7D5B"/>
    <w:rsid w:val="005D5B74"/>
    <w:rsid w:val="00621FC1"/>
    <w:rsid w:val="00643A18"/>
    <w:rsid w:val="0067173C"/>
    <w:rsid w:val="00710018"/>
    <w:rsid w:val="007D6831"/>
    <w:rsid w:val="00862FD6"/>
    <w:rsid w:val="009014EA"/>
    <w:rsid w:val="00963A6B"/>
    <w:rsid w:val="009B2477"/>
    <w:rsid w:val="009B3849"/>
    <w:rsid w:val="00B72E4D"/>
    <w:rsid w:val="00B92BE7"/>
    <w:rsid w:val="00C06DCF"/>
    <w:rsid w:val="00CA5B59"/>
    <w:rsid w:val="00D22C94"/>
    <w:rsid w:val="00D47FC3"/>
    <w:rsid w:val="00EB78DB"/>
    <w:rsid w:val="00F00C4C"/>
    <w:rsid w:val="00F359EF"/>
    <w:rsid w:val="00FA14BD"/>
    <w:rsid w:val="0AE20171"/>
    <w:rsid w:val="11050F5F"/>
    <w:rsid w:val="16C376DC"/>
    <w:rsid w:val="2BAA2520"/>
    <w:rsid w:val="5EFC3ED0"/>
    <w:rsid w:val="717E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7E360F"/>
  <w15:docId w15:val="{67412806-E05E-4198-90D7-316661103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qFormat/>
    <w:rPr>
      <w:kern w:val="2"/>
      <w:sz w:val="18"/>
      <w:szCs w:val="18"/>
    </w:rPr>
  </w:style>
  <w:style w:type="character" w:customStyle="1" w:styleId="a4">
    <w:name w:val="页脚 字符"/>
    <w:basedOn w:val="a0"/>
    <w:link w:val="a3"/>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32</Words>
  <Characters>187</Characters>
  <Application>Microsoft Office Word</Application>
  <DocSecurity>0</DocSecurity>
  <Lines>1</Lines>
  <Paragraphs>1</Paragraphs>
  <ScaleCrop>false</ScaleCrop>
  <Company/>
  <LinksUpToDate>false</LinksUpToDate>
  <CharactersWithSpaces>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xk</dc:creator>
  <cp:lastModifiedBy>晓明 张</cp:lastModifiedBy>
  <cp:revision>5</cp:revision>
  <cp:lastPrinted>2021-04-07T01:28:00Z</cp:lastPrinted>
  <dcterms:created xsi:type="dcterms:W3CDTF">2023-05-24T08:15:00Z</dcterms:created>
  <dcterms:modified xsi:type="dcterms:W3CDTF">2024-04-15T07:15:00Z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F85682C57E334584AC57CC5C0C63019C</vt:lpwstr>
  </property>
</Properties>
</file>