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黑体" w:hAnsi="黑体" w:eastAsia="黑体" w:cs="仿宋_GB2312"/>
          <w:sz w:val="32"/>
          <w:szCs w:val="32"/>
        </w:rPr>
      </w:pPr>
      <w:r>
        <w:rPr>
          <w:rFonts w:hint="eastAsia" w:ascii="黑体" w:hAnsi="黑体" w:eastAsia="黑体" w:cs="仿宋_GB2312"/>
          <w:sz w:val="32"/>
          <w:szCs w:val="32"/>
        </w:rPr>
        <w:t>附件2</w:t>
      </w:r>
    </w:p>
    <w:p>
      <w:pPr>
        <w:spacing w:before="156" w:beforeLines="50" w:after="156" w:afterLines="50" w:line="500" w:lineRule="exact"/>
        <w:jc w:val="center"/>
        <w:rPr>
          <w:rFonts w:hint="eastAsia" w:ascii="方正小标宋简体" w:hAnsi="黑体" w:eastAsia="方正小标宋简体" w:cs="仿宋_GB2312"/>
          <w:sz w:val="42"/>
          <w:szCs w:val="42"/>
        </w:rPr>
      </w:pPr>
      <w:r>
        <w:rPr>
          <w:rFonts w:hint="eastAsia" w:ascii="方正小标宋简体" w:hAnsi="宋体" w:eastAsia="方正小标宋简体" w:cs="宋体"/>
          <w:kern w:val="0"/>
          <w:sz w:val="42"/>
          <w:szCs w:val="42"/>
          <w:lang w:val="en-US" w:eastAsia="zh-CN"/>
        </w:rPr>
        <w:t>新丰县</w:t>
      </w:r>
      <w:r>
        <w:rPr>
          <w:rFonts w:hint="eastAsia" w:ascii="方正小标宋简体" w:hAnsi="宋体" w:eastAsia="方正小标宋简体" w:cs="宋体"/>
          <w:kern w:val="0"/>
          <w:sz w:val="42"/>
          <w:szCs w:val="42"/>
        </w:rPr>
        <w:t>大学生乡村医生公开招聘报名登记表</w:t>
      </w:r>
    </w:p>
    <w:tbl>
      <w:tblPr>
        <w:tblStyle w:val="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943"/>
        <w:gridCol w:w="896"/>
        <w:gridCol w:w="1022"/>
        <w:gridCol w:w="1176"/>
        <w:gridCol w:w="1637"/>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姓  名</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性  别</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出生年月</w:t>
            </w:r>
          </w:p>
        </w:tc>
        <w:tc>
          <w:tcPr>
            <w:tcW w:w="1637"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666" w:type="dxa"/>
            <w:vMerge w:val="restart"/>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民  族</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籍  贯</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政治面貌</w:t>
            </w:r>
          </w:p>
        </w:tc>
        <w:tc>
          <w:tcPr>
            <w:tcW w:w="1637"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66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毕业院校及专业</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学  历</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毕业时间</w:t>
            </w:r>
          </w:p>
        </w:tc>
        <w:tc>
          <w:tcPr>
            <w:tcW w:w="1637"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66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执业资格</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取证时间</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健康状况</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rPr>
              <w:t>报</w:t>
            </w:r>
            <w:r>
              <w:rPr>
                <w:rFonts w:hint="eastAsia" w:ascii="仿宋_GB2312" w:hAnsi="宋体" w:eastAsia="仿宋_GB2312" w:cs="宋体"/>
                <w:kern w:val="0"/>
                <w:szCs w:val="21"/>
                <w:lang w:val="en-US" w:eastAsia="zh-CN"/>
              </w:rPr>
              <w:t>考</w:t>
            </w:r>
            <w:r>
              <w:rPr>
                <w:rFonts w:hint="eastAsia" w:ascii="仿宋_GB2312" w:hAnsi="宋体" w:eastAsia="仿宋_GB2312" w:cs="宋体"/>
                <w:kern w:val="0"/>
                <w:szCs w:val="21"/>
              </w:rPr>
              <w:t>村卫生</w:t>
            </w:r>
            <w:r>
              <w:rPr>
                <w:rFonts w:hint="eastAsia" w:ascii="仿宋_GB2312" w:hAnsi="宋体" w:eastAsia="仿宋_GB2312" w:cs="宋体"/>
                <w:kern w:val="0"/>
                <w:szCs w:val="21"/>
                <w:lang w:val="en-US" w:eastAsia="zh-CN"/>
              </w:rPr>
              <w:t>站名称及岗位代码</w:t>
            </w:r>
          </w:p>
        </w:tc>
        <w:tc>
          <w:tcPr>
            <w:tcW w:w="2861" w:type="dxa"/>
            <w:gridSpan w:val="3"/>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身份证号</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家庭详细地址</w:t>
            </w:r>
          </w:p>
        </w:tc>
        <w:tc>
          <w:tcPr>
            <w:tcW w:w="2861" w:type="dxa"/>
            <w:gridSpan w:val="3"/>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人员范围</w:t>
            </w:r>
          </w:p>
        </w:tc>
        <w:tc>
          <w:tcPr>
            <w:tcW w:w="7340" w:type="dxa"/>
            <w:gridSpan w:val="6"/>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1[  ]    2[  ]    3[  ]   4[  ]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参加培训情况</w:t>
            </w:r>
          </w:p>
        </w:tc>
        <w:tc>
          <w:tcPr>
            <w:tcW w:w="7340" w:type="dxa"/>
            <w:gridSpan w:val="6"/>
            <w:shd w:val="clear" w:color="auto" w:fill="auto"/>
            <w:noWrap/>
            <w:tcMar>
              <w:left w:w="0" w:type="dxa"/>
              <w:right w:w="0" w:type="dxa"/>
            </w:tcMar>
            <w:vAlign w:val="center"/>
          </w:tcPr>
          <w:p>
            <w:pPr>
              <w:widowControl/>
              <w:ind w:firstLine="105" w:firstLineChars="50"/>
              <w:rPr>
                <w:rFonts w:hint="eastAsia" w:ascii="仿宋_GB2312" w:hAnsi="宋体" w:eastAsia="仿宋_GB2312" w:cs="宋体"/>
                <w:kern w:val="0"/>
                <w:szCs w:val="21"/>
              </w:rPr>
            </w:pPr>
            <w:r>
              <w:rPr>
                <w:rFonts w:hint="eastAsia" w:ascii="仿宋_GB2312" w:hAnsi="宋体" w:eastAsia="仿宋_GB2312" w:cs="宋体"/>
                <w:kern w:val="0"/>
                <w:szCs w:val="21"/>
              </w:rPr>
              <w:t xml:space="preserve">岗前培训[  ]  住院医师规培[  ]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 xml:space="preserve">助理全科医师规培[  ]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Merge w:val="restart"/>
            <w:shd w:val="clear" w:color="auto" w:fill="auto"/>
            <w:noWrap/>
            <w:tcMar>
              <w:left w:w="0" w:type="dxa"/>
              <w:right w:w="0"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学习工作</w:t>
            </w:r>
          </w:p>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简历</w:t>
            </w:r>
          </w:p>
        </w:tc>
        <w:tc>
          <w:tcPr>
            <w:tcW w:w="7340" w:type="dxa"/>
            <w:gridSpan w:val="6"/>
            <w:vMerge w:val="restart"/>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c>
          <w:tcPr>
            <w:tcW w:w="7340" w:type="dxa"/>
            <w:gridSpan w:val="6"/>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c>
          <w:tcPr>
            <w:tcW w:w="7340" w:type="dxa"/>
            <w:gridSpan w:val="6"/>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65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c>
          <w:tcPr>
            <w:tcW w:w="7340" w:type="dxa"/>
            <w:gridSpan w:val="6"/>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奖励情况</w:t>
            </w:r>
          </w:p>
        </w:tc>
        <w:tc>
          <w:tcPr>
            <w:tcW w:w="2861" w:type="dxa"/>
            <w:gridSpan w:val="3"/>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惩处情况</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8996" w:type="dxa"/>
            <w:gridSpan w:val="7"/>
            <w:shd w:val="clear" w:color="auto" w:fill="auto"/>
            <w:noWrap/>
            <w:tcMar>
              <w:left w:w="0" w:type="dxa"/>
              <w:right w:w="0" w:type="dxa"/>
            </w:tcMar>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 xml:space="preserve">   </w:t>
            </w:r>
          </w:p>
          <w:p>
            <w:pPr>
              <w:widowControl/>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本人承诺，本报名表所填报信息真实准确，如因个人瞒报、漏报、错报、虚报等行为造成的后果，由本人承担。</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                                </w:t>
            </w:r>
            <w:r>
              <w:rPr>
                <w:rFonts w:ascii="仿宋_GB2312" w:hAnsi="宋体" w:eastAsia="仿宋_GB2312" w:cs="宋体"/>
                <w:kern w:val="0"/>
                <w:szCs w:val="21"/>
              </w:rPr>
              <w:t xml:space="preserve">                  </w:t>
            </w:r>
            <w:r>
              <w:rPr>
                <w:rFonts w:hint="eastAsia" w:ascii="仿宋_GB2312" w:hAnsi="宋体" w:eastAsia="仿宋_GB2312" w:cs="宋体"/>
                <w:kern w:val="0"/>
                <w:szCs w:val="21"/>
              </w:rPr>
              <w:t xml:space="preserve">承诺人（需手写签名）： </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                                                 </w:t>
            </w:r>
            <w:r>
              <w:rPr>
                <w:rFonts w:ascii="仿宋_GB2312" w:hAnsi="宋体" w:eastAsia="仿宋_GB2312" w:cs="宋体"/>
                <w:kern w:val="0"/>
                <w:szCs w:val="21"/>
              </w:rPr>
              <w:t xml:space="preserve">                 </w:t>
            </w:r>
            <w:r>
              <w:rPr>
                <w:rFonts w:hint="eastAsia" w:ascii="仿宋_GB2312" w:hAnsi="宋体" w:eastAsia="仿宋_GB2312" w:cs="宋体"/>
                <w:kern w:val="0"/>
                <w:szCs w:val="21"/>
              </w:rPr>
              <w:t xml:space="preserve"> 年    月    日</w:t>
            </w:r>
          </w:p>
        </w:tc>
      </w:tr>
    </w:tbl>
    <w:p>
      <w:pPr>
        <w:keepNext w:val="0"/>
        <w:keepLines w:val="0"/>
        <w:pageBreakBefore w:val="0"/>
        <w:widowControl w:val="0"/>
        <w:tabs>
          <w:tab w:val="left" w:pos="1260"/>
        </w:tabs>
        <w:kinsoku/>
        <w:wordWrap/>
        <w:overflowPunct w:val="0"/>
        <w:topLinePunct w:val="0"/>
        <w:autoSpaceDE w:val="0"/>
        <w:autoSpaceDN w:val="0"/>
        <w:bidi w:val="0"/>
        <w:adjustRightInd w:val="0"/>
        <w:snapToGrid w:val="0"/>
        <w:spacing w:line="240" w:lineRule="exact"/>
        <w:ind w:firstLine="420" w:firstLineChars="200"/>
        <w:textAlignment w:val="auto"/>
        <w:rPr>
          <w:rFonts w:ascii="仿宋_GB2312" w:hAnsi="宋体" w:eastAsia="仿宋_GB2312" w:cs="宋体"/>
          <w:kern w:val="0"/>
          <w:szCs w:val="21"/>
        </w:rPr>
      </w:pPr>
      <w:r>
        <w:rPr>
          <w:rFonts w:hint="eastAsia" w:ascii="仿宋_GB2312" w:hAnsi="宋体" w:eastAsia="仿宋_GB2312" w:cs="宋体"/>
          <w:kern w:val="0"/>
          <w:szCs w:val="21"/>
        </w:rPr>
        <w:t>备注：</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（一）</w:t>
      </w:r>
      <w:r>
        <w:rPr>
          <w:rFonts w:hint="eastAsia" w:ascii="仿宋_GB2312" w:hAnsi="宋体" w:eastAsia="仿宋_GB2312" w:cs="宋体"/>
          <w:kern w:val="0"/>
          <w:szCs w:val="21"/>
        </w:rPr>
        <w:t>人员范围按照个人实际情况在对应处打勾：</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2023届医学专业高校毕业生</w:t>
      </w:r>
      <w:r>
        <w:rPr>
          <w:rFonts w:hint="eastAsia" w:ascii="仿宋_GB2312" w:hAnsi="宋体" w:eastAsia="仿宋_GB2312" w:cs="宋体"/>
          <w:kern w:val="0"/>
          <w:szCs w:val="21"/>
          <w:lang w:eastAsia="zh-CN"/>
        </w:rPr>
        <w:t>；</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2.2021、2022年（博士研究生放宽至2018年）普通高校毕业生，自毕业证书落款之日起至报名首日时未曾与用人单位建立过人事或劳动关系的人员。2021、2022、2023年（博士研究生放宽至2018年）取得国（境）外学历学位证书，并在面试资格审核前完成教育部认证，且自毕业证书落款之日起至报名首日时未曾与用人单位建立过人事或劳动关系的留学回国人员。</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3.以普通高校应届毕业生应征入伍服义务兵役的人员，退役后1年内的；</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4.参加“三支一扶”等基层服务项目的人员，参加服务项目前无工作经历，服务期满且考察合格后2年内的；</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ascii="仿宋_GB2312" w:hAnsi="宋体" w:eastAsia="仿宋_GB2312" w:cs="宋体"/>
          <w:kern w:val="0"/>
          <w:szCs w:val="21"/>
        </w:rPr>
      </w:pPr>
      <w:r>
        <w:rPr>
          <w:rFonts w:hint="eastAsia" w:ascii="仿宋_GB2312" w:hAnsi="宋体" w:eastAsia="仿宋_GB2312" w:cs="宋体"/>
          <w:kern w:val="0"/>
          <w:szCs w:val="21"/>
          <w:lang w:val="en-US" w:eastAsia="zh-CN"/>
        </w:rPr>
        <w:t>5.大学毕业后未参加工作直接接受规范化培训的人员，于2023年培训合格的</w:t>
      </w:r>
      <w:r>
        <w:rPr>
          <w:rFonts w:hint="eastAsia" w:ascii="仿宋_GB2312" w:hAnsi="宋体" w:eastAsia="仿宋_GB2312" w:cs="宋体"/>
          <w:kern w:val="0"/>
          <w:szCs w:val="21"/>
        </w:rPr>
        <w:t xml:space="preserve">。    </w:t>
      </w:r>
    </w:p>
    <w:p>
      <w:pPr>
        <w:keepNext w:val="0"/>
        <w:keepLines w:val="0"/>
        <w:pageBreakBefore w:val="0"/>
        <w:widowControl w:val="0"/>
        <w:tabs>
          <w:tab w:val="left" w:pos="1260"/>
        </w:tabs>
        <w:kinsoku/>
        <w:wordWrap/>
        <w:overflowPunct w:val="0"/>
        <w:topLinePunct w:val="0"/>
        <w:autoSpaceDE w:val="0"/>
        <w:autoSpaceDN w:val="0"/>
        <w:bidi w:val="0"/>
        <w:adjustRightInd w:val="0"/>
        <w:snapToGrid w:val="0"/>
        <w:spacing w:line="240" w:lineRule="exact"/>
        <w:ind w:firstLine="420" w:firstLineChars="200"/>
        <w:textAlignment w:val="auto"/>
      </w:pP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二</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“惩处情况”栏中请说明有无违法违纪记录。</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YmE5NmI2NDJlYzVhMGM0ZjdhNDkwMGM5YzdlYTcifQ=="/>
  </w:docVars>
  <w:rsids>
    <w:rsidRoot w:val="31D83668"/>
    <w:rsid w:val="28225A2F"/>
    <w:rsid w:val="2E5D7350"/>
    <w:rsid w:val="31D83668"/>
    <w:rsid w:val="342A6BFA"/>
    <w:rsid w:val="427A5979"/>
    <w:rsid w:val="564F21FB"/>
    <w:rsid w:val="BF163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keepNext/>
      <w:keepLines/>
      <w:spacing w:before="20" w:beforeLines="0" w:after="20" w:afterLines="0" w:line="413" w:lineRule="auto"/>
      <w:jc w:val="center"/>
      <w:outlineLvl w:val="1"/>
    </w:pPr>
    <w:rPr>
      <w:rFonts w:hint="eastAsia" w:ascii="Arial" w:hAnsi="Arial" w:eastAsia="方正小标宋简体" w:cs="Times New Roman"/>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2024-02-09T07:51:00Z</dcterms:created>
  <dc:creator>匿名质量</dc:creator>
  <cp:lastModifiedBy>白桦树下的余光</cp:lastModifiedBy>
  <dcterms:modified xsi:type="dcterms:W3CDTF">2024-04-24T01:24:23Z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E345B3F8FC2F415887CFFBBFAA9D2EBC</vt:lpwstr>
  </property>
</Properties>
</file>