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Cs/>
          <w:kern w:val="0"/>
          <w:sz w:val="42"/>
          <w:szCs w:val="42"/>
          <w:lang w:val="en-US" w:eastAsia="zh-CN"/>
        </w:rPr>
        <w:t>新疆维吾尔自治区药品审评查验中心（新疆维吾尔自治区疫苗检查中心）2024年高层次人才引进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2"/>
          <w:szCs w:val="42"/>
          <w:lang w:val="en-US" w:eastAsia="zh-CN"/>
        </w:rPr>
        <w:t>报名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42"/>
          <w:szCs w:val="42"/>
          <w:lang w:val="en-US" w:eastAsia="zh-CN"/>
        </w:rPr>
        <w:t>考察表</w:t>
      </w:r>
    </w:p>
    <w:tbl>
      <w:tblPr>
        <w:tblStyle w:val="4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rPr>
          <w:trHeight w:val="5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近期2寸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免冠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政治表现情况</w:t>
            </w:r>
          </w:p>
        </w:tc>
        <w:tc>
          <w:tcPr>
            <w:tcW w:w="63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家庭主要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与本人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spacing w:val="-8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8"/>
                <w:kern w:val="0"/>
                <w:sz w:val="24"/>
              </w:rPr>
              <w:t>工作单位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8"/>
                <w:kern w:val="0"/>
                <w:sz w:val="24"/>
              </w:rPr>
              <w:t>及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学习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及工作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20" w:lineRule="exact"/>
              <w:jc w:val="both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（简历从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高中起至本次报考止，不得间断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奖  惩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户口所在地或居住地派出所意见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（主要填写应聘人员在所辖区内遵纪守法情况，是否有犯罪记录）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审查人（签名）：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单位（盖章）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年   月   日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（包括现实表现、遵守社会公德情况、奖惩、有无违法违纪及其它需要说明的问题）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审查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人（签名）：　         单位（盖章）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本人承诺：本人无违法违纪犯罪记录，无不良表现，品行端正。本次应聘提交材料及以上填写内容真实有效，如隐报瞒报、弄虚作假，本人愿承担相应责任。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本人亲笔抄写：</w:t>
            </w: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签名：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 xml:space="preserve">招录机关（单位）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考察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20" w:lineRule="exact"/>
              <w:jc w:val="both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负责人（签名）：　         单位（盖章）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说明：毕业院校意见栏如下填写：1.在职人员由原工作单位填写意见；2.档案关系在毕业院校的由学校填写意见；3.档案由人才交流中心、就业指导中心或其他部门保管的，由本人住所地或暂住地社区填写意见。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2098" w:right="1531" w:bottom="1417" w:left="1531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15FDF"/>
    <w:rsid w:val="000508C1"/>
    <w:rsid w:val="00071C84"/>
    <w:rsid w:val="00076E57"/>
    <w:rsid w:val="00097488"/>
    <w:rsid w:val="003A0558"/>
    <w:rsid w:val="00750E31"/>
    <w:rsid w:val="00A45806"/>
    <w:rsid w:val="00C72596"/>
    <w:rsid w:val="00E34022"/>
    <w:rsid w:val="00EB6C81"/>
    <w:rsid w:val="061814F5"/>
    <w:rsid w:val="097272C5"/>
    <w:rsid w:val="18934012"/>
    <w:rsid w:val="1B3044B5"/>
    <w:rsid w:val="3501581E"/>
    <w:rsid w:val="35623359"/>
    <w:rsid w:val="35C2772E"/>
    <w:rsid w:val="38213B8C"/>
    <w:rsid w:val="44375C6D"/>
    <w:rsid w:val="49A9388D"/>
    <w:rsid w:val="500406A3"/>
    <w:rsid w:val="588050CF"/>
    <w:rsid w:val="5BF81962"/>
    <w:rsid w:val="5FEF272E"/>
    <w:rsid w:val="70FD2DDE"/>
    <w:rsid w:val="7BA15FDF"/>
    <w:rsid w:val="7F3EE55D"/>
    <w:rsid w:val="7FF5D120"/>
    <w:rsid w:val="9FFE5A26"/>
    <w:rsid w:val="ADDB4087"/>
    <w:rsid w:val="B5B7307B"/>
    <w:rsid w:val="BBB2A253"/>
    <w:rsid w:val="BEED20E8"/>
    <w:rsid w:val="CBEB2210"/>
    <w:rsid w:val="DFFEA9FA"/>
    <w:rsid w:val="F5F7CD8D"/>
    <w:rsid w:val="FAFBCAD8"/>
    <w:rsid w:val="FE37002C"/>
    <w:rsid w:val="FF74B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 w:cs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344</Words>
  <Characters>277</Characters>
  <Lines>2</Lines>
  <Paragraphs>1</Paragraphs>
  <TotalTime>0</TotalTime>
  <ScaleCrop>false</ScaleCrop>
  <LinksUpToDate>false</LinksUpToDate>
  <CharactersWithSpaces>620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2019-03-24T09:22:00Z</dcterms:created>
  <dc:creator>xrp</dc:creator>
  <cp:lastModifiedBy>yjj099</cp:lastModifiedBy>
  <dcterms:modified xsi:type="dcterms:W3CDTF">2024-04-28T13:17:18Z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12A47075500958E2606D6D6536172EA9</vt:lpwstr>
  </property>
</Properties>
</file>