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报名材料真实性承诺书</w:t>
      </w:r>
    </w:p>
    <w:p>
      <w:pPr>
        <w:rPr>
          <w:rFonts w:hint="eastAsia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本人承诺：本人对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报名参加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kern w:val="0"/>
          <w:sz w:val="32"/>
          <w:szCs w:val="32"/>
        </w:rPr>
        <w:t>年五指山市教师招聘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时所提交有关报名材料的真实性负责，若有提供虚假材料的，本人愿承担相关责任。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承诺人（签名摁手印）：</w:t>
      </w: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29168E"/>
    <w:rsid w:val="4729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2024-04-23T07:36:00Z</dcterms:created>
  <dc:creator>ASUS</dc:creator>
  <cp:lastModifiedBy>ASUS</cp:lastModifiedBy>
  <dcterms:modified xsi:type="dcterms:W3CDTF">2024-04-23T07:36:49Z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