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2"/>
          <w:szCs w:val="42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2"/>
          <w:szCs w:val="42"/>
          <w:lang w:eastAsia="zh-CN"/>
        </w:rPr>
        <w:t>曲靖市人民政府发展研究中心</w:t>
      </w:r>
      <w:r>
        <w:rPr>
          <w:rFonts w:hint="eastAsia" w:ascii="Times New Roman" w:hAnsi="Times New Roman" w:eastAsia="方正小标宋_GBK" w:cs="Times New Roman"/>
          <w:b w:val="0"/>
          <w:bCs w:val="0"/>
          <w:sz w:val="42"/>
          <w:szCs w:val="42"/>
          <w:lang w:val="en-US" w:eastAsia="zh-CN"/>
        </w:rPr>
        <w:t>2024年</w:t>
      </w:r>
      <w:r>
        <w:rPr>
          <w:rFonts w:hint="eastAsia" w:ascii="Times New Roman" w:hAnsi="Times New Roman" w:eastAsia="方正小标宋_GBK" w:cs="Times New Roman"/>
          <w:b w:val="0"/>
          <w:bCs w:val="0"/>
          <w:sz w:val="42"/>
          <w:szCs w:val="42"/>
        </w:rPr>
        <w:t>青年人才专项引进报名表</w:t>
      </w:r>
    </w:p>
    <w:tbl>
      <w:tblPr>
        <w:tblStyle w:val="9"/>
        <w:tblW w:w="8891" w:type="dxa"/>
        <w:jc w:val="center"/>
        <w:tblInd w:w="5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89"/>
        <w:gridCol w:w="1062"/>
        <w:gridCol w:w="1086"/>
        <w:gridCol w:w="298"/>
        <w:gridCol w:w="965"/>
        <w:gridCol w:w="34"/>
        <w:gridCol w:w="825"/>
        <w:gridCol w:w="788"/>
        <w:gridCol w:w="594"/>
        <w:gridCol w:w="178"/>
        <w:gridCol w:w="493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性别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民族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425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6"/>
                <w:szCs w:val="26"/>
              </w:rPr>
              <w:t>本人近期小一寸电子证件照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出生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年月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政治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6"/>
              </w:rPr>
              <w:t>入党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6"/>
              </w:rPr>
              <w:t>时间</w:t>
            </w:r>
          </w:p>
        </w:tc>
        <w:tc>
          <w:tcPr>
            <w:tcW w:w="220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42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婚姻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状况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44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生源地或户籍所在地(具体到县区)</w:t>
            </w:r>
          </w:p>
        </w:tc>
        <w:tc>
          <w:tcPr>
            <w:tcW w:w="320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1425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特长</w:t>
            </w:r>
          </w:p>
        </w:tc>
        <w:tc>
          <w:tcPr>
            <w:tcW w:w="34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9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身份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证号</w:t>
            </w:r>
          </w:p>
        </w:tc>
        <w:tc>
          <w:tcPr>
            <w:tcW w:w="363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学校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（填写最高学历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毕业学校）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院系</w:t>
            </w:r>
          </w:p>
        </w:tc>
        <w:tc>
          <w:tcPr>
            <w:tcW w:w="212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专业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学历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（填写最高学历）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学位</w:t>
            </w:r>
          </w:p>
        </w:tc>
        <w:tc>
          <w:tcPr>
            <w:tcW w:w="261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毕业时间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本人联系方式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移动电话</w:t>
            </w:r>
          </w:p>
        </w:tc>
        <w:tc>
          <w:tcPr>
            <w:tcW w:w="23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常用联系电话</w:t>
            </w:r>
          </w:p>
        </w:tc>
        <w:tc>
          <w:tcPr>
            <w:tcW w:w="363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238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  <w:tc>
          <w:tcPr>
            <w:tcW w:w="363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家庭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住址</w:t>
            </w:r>
          </w:p>
        </w:tc>
        <w:tc>
          <w:tcPr>
            <w:tcW w:w="8066" w:type="dxa"/>
            <w:gridSpan w:val="12"/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个人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简历</w:t>
            </w:r>
          </w:p>
        </w:tc>
        <w:tc>
          <w:tcPr>
            <w:tcW w:w="8066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学习经历（从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9" w:hRule="atLeas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8066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6"/>
                <w:szCs w:val="26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exac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奖惩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情况</w:t>
            </w:r>
          </w:p>
        </w:tc>
        <w:tc>
          <w:tcPr>
            <w:tcW w:w="8066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6"/>
                <w:szCs w:val="26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称谓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23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政治面貌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年龄</w:t>
            </w:r>
          </w:p>
        </w:tc>
        <w:tc>
          <w:tcPr>
            <w:tcW w:w="20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工作单位及职务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20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20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20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20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exact"/>
          <w:jc w:val="center"/>
        </w:trPr>
        <w:tc>
          <w:tcPr>
            <w:tcW w:w="82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234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20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  <w:tc>
          <w:tcPr>
            <w:tcW w:w="754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报名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6"/>
                <w:szCs w:val="26"/>
              </w:rPr>
              <w:t>承诺</w:t>
            </w:r>
          </w:p>
        </w:tc>
        <w:tc>
          <w:tcPr>
            <w:tcW w:w="8066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60" w:lineRule="exact"/>
              <w:ind w:firstLine="548" w:firstLineChars="211"/>
              <w:jc w:val="left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  <w:p>
            <w:pPr>
              <w:adjustRightInd w:val="0"/>
              <w:snapToGrid w:val="0"/>
              <w:spacing w:line="300" w:lineRule="exact"/>
              <w:ind w:firstLine="548" w:firstLineChars="211"/>
              <w:jc w:val="left"/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  <w:t>本人自愿报名参加</w:t>
            </w: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eastAsia="zh-CN"/>
              </w:rPr>
              <w:t>曲靖市人民政府发展研究中心</w:t>
            </w:r>
            <w:r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  <w:t>年青年人才专项应聘，在此郑重承诺：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ind w:firstLine="520" w:firstLineChars="200"/>
              <w:jc w:val="left"/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  <w:t>诚信报名，真实、准确地填写报名信息，提供相关证明材料。如果提供的信息不准确，材料不真实，由此产生的后果自负；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ind w:firstLine="520" w:firstLineChars="200"/>
              <w:jc w:val="left"/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sz w:val="26"/>
                <w:szCs w:val="26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6"/>
                <w:szCs w:val="26"/>
              </w:rPr>
              <w:t>诚信考试，自觉遵守有关纪律规定。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00" w:lineRule="exact"/>
              <w:ind w:firstLine="520" w:firstLineChars="200"/>
              <w:jc w:val="left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680" w:firstLineChars="18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签名：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420" w:firstLineChars="17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default" w:ascii="方正仿宋_GBK" w:hAnsi="方正仿宋_GBK" w:eastAsia="方正仿宋_GBK" w:cs="方正仿宋_GBK"/>
                <w:sz w:val="26"/>
                <w:szCs w:val="26"/>
              </w:rPr>
              <w:t>年   月   日</w:t>
            </w:r>
          </w:p>
          <w:p>
            <w:pPr>
              <w:adjustRightInd w:val="0"/>
              <w:snapToGrid w:val="0"/>
              <w:spacing w:line="260" w:lineRule="exact"/>
              <w:ind w:left="8586" w:leftChars="2480" w:hanging="650" w:hangingChars="250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 xml:space="preserve">  </w:t>
            </w:r>
          </w:p>
          <w:p>
            <w:pPr>
              <w:adjustRightInd w:val="0"/>
              <w:snapToGrid w:val="0"/>
              <w:spacing w:line="260" w:lineRule="exact"/>
              <w:ind w:left="9117" w:leftChars="2849" w:firstLine="650" w:firstLineChars="250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</w:pPr>
    </w:p>
    <w:sectPr>
      <w:footerReference r:id="rId3" w:type="default"/>
      <w:footerReference r:id="rId4" w:type="even"/>
      <w:pgSz w:w="11905" w:h="16838"/>
      <w:pgMar w:top="2098" w:right="1531" w:bottom="1871" w:left="1531" w:header="851" w:footer="1304" w:gutter="0"/>
      <w:pgNumType w:fmt="decimal"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Garamond">
    <w:altName w:val="PMingLiU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4980305</wp:posOffset>
              </wp:positionH>
              <wp:positionV relativeFrom="paragraph">
                <wp:posOffset>-71120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2.15pt;margin-top:-5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3KllT2QAAAAwB&#10;AAAPAAAAAAAAAAEAIAAAACIAAABkcnMvZG93bnJldi54bWxQSwECFAAUAAAACACHTuJAaePyQxoC&#10;AAAhBAAADgAAAAAAAAABACAAAAAoAQAAZHJzL2Uyb0RvYy54bWxQSwUGAAAAAAYABgBZAQAAtAUA&#10;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left="320" w:lef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A4bVgg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320" w:lef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22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14D19"/>
    <w:rsid w:val="015830AA"/>
    <w:rsid w:val="1306527E"/>
    <w:rsid w:val="1EAA68EB"/>
    <w:rsid w:val="20996D39"/>
    <w:rsid w:val="29D333D2"/>
    <w:rsid w:val="2AE96BFB"/>
    <w:rsid w:val="2B852424"/>
    <w:rsid w:val="2FFB785D"/>
    <w:rsid w:val="33272992"/>
    <w:rsid w:val="352E04F4"/>
    <w:rsid w:val="3D114D19"/>
    <w:rsid w:val="3F223E28"/>
    <w:rsid w:val="44262799"/>
    <w:rsid w:val="47AD6994"/>
    <w:rsid w:val="495D5160"/>
    <w:rsid w:val="4AFD54F1"/>
    <w:rsid w:val="4F311BB5"/>
    <w:rsid w:val="50A42A85"/>
    <w:rsid w:val="55C1158A"/>
    <w:rsid w:val="58361751"/>
    <w:rsid w:val="5B197540"/>
    <w:rsid w:val="5D554DD2"/>
    <w:rsid w:val="67C3646F"/>
    <w:rsid w:val="6C22445D"/>
    <w:rsid w:val="6DA22F8D"/>
    <w:rsid w:val="706D4ED0"/>
    <w:rsid w:val="72254BDF"/>
    <w:rsid w:val="759A29F2"/>
    <w:rsid w:val="79F34DB5"/>
    <w:rsid w:val="7B7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unhideWhenUsed/>
    <w:qFormat/>
    <w:uiPriority w:val="99"/>
    <w:pPr>
      <w:spacing w:before="100" w:beforeAutospacing="1" w:after="120"/>
      <w:ind w:left="420" w:leftChars="200"/>
    </w:pPr>
    <w:rPr>
      <w:rFonts w:ascii="Calibri" w:hAnsi="Calibri" w:eastAsia="宋体" w:cs="Calibri"/>
      <w:sz w:val="21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3"/>
    <w:unhideWhenUsed/>
    <w:qFormat/>
    <w:uiPriority w:val="99"/>
    <w:pPr>
      <w:spacing w:before="100" w:beforeAutospacing="1" w:after="100" w:afterAutospacing="1"/>
      <w:ind w:left="106" w:firstLine="420" w:firstLineChars="100"/>
    </w:pPr>
    <w:rPr>
      <w:rFonts w:ascii="仿宋" w:hAnsi="仿宋" w:eastAsia="仿宋" w:cs="宋体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2024-02-26T08:17:00Z</dcterms:created>
  <dc:creator>举个小栗子</dc:creator>
  <cp:lastModifiedBy>雨过—天晴</cp:lastModifiedBy>
  <cp:lastPrinted>2024-04-02T02:59:00Z</cp:lastPrinted>
  <dcterms:modified xsi:type="dcterms:W3CDTF">2024-04-30T06:24:58Z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