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天峨县交通运输局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机关事业单位编外聘用人员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报名表</w:t>
      </w:r>
    </w:p>
    <w:bookmarkEnd w:id="0"/>
    <w:tbl>
      <w:tblPr>
        <w:tblStyle w:val="5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309"/>
        <w:gridCol w:w="422"/>
        <w:gridCol w:w="529"/>
        <w:gridCol w:w="374"/>
        <w:gridCol w:w="238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2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>是否监测户或脱贫户人员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134" w:right="1134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TRlYzVjOTA4OTZiYzY3NzgxMzY4M2M1MzMzZDEifQ=="/>
  </w:docVars>
  <w:rsids>
    <w:rsidRoot w:val="70CC4654"/>
    <w:rsid w:val="06772AE5"/>
    <w:rsid w:val="0AB37C41"/>
    <w:rsid w:val="168D0B6F"/>
    <w:rsid w:val="1CA9267E"/>
    <w:rsid w:val="1EC5258F"/>
    <w:rsid w:val="28677614"/>
    <w:rsid w:val="3CDF4948"/>
    <w:rsid w:val="409C2E49"/>
    <w:rsid w:val="41EF4AC3"/>
    <w:rsid w:val="47860D1C"/>
    <w:rsid w:val="47E575E8"/>
    <w:rsid w:val="5AFA22EF"/>
    <w:rsid w:val="6613041D"/>
    <w:rsid w:val="66D9725C"/>
    <w:rsid w:val="70CC4654"/>
    <w:rsid w:val="73F212AF"/>
    <w:rsid w:val="784D7151"/>
    <w:rsid w:val="7A40506A"/>
    <w:rsid w:val="7D21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1756</Words>
  <Characters>1844</Characters>
  <Lines>0</Lines>
  <Paragraphs>0</Paragraphs>
  <TotalTime>17</TotalTime>
  <ScaleCrop>false</ScaleCrop>
  <LinksUpToDate>false</LinksUpToDate>
  <CharactersWithSpaces>1952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2023-03-20T07:42:00Z</dcterms:created>
  <dc:creator>韩笑</dc:creator>
  <cp:lastModifiedBy>韩笑</cp:lastModifiedBy>
  <cp:lastPrinted>2023-03-21T07:28:00Z</cp:lastPrinted>
  <dcterms:modified xsi:type="dcterms:W3CDTF">2024-04-28T07:12:41Z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7E0BF0128C43409B8BAFC9426C9F61A7</vt:lpwstr>
  </property>
</Properties>
</file>