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54" w:rsidRDefault="009E6754" w:rsidP="009E6754">
      <w:pPr>
        <w:pStyle w:val="Default"/>
      </w:pPr>
      <w:r w:rsidRPr="005F50A4">
        <w:rPr>
          <w:rFonts w:ascii="黑体" w:eastAsia="黑体" w:hAnsi="黑体" w:hint="eastAsia"/>
          <w:sz w:val="32"/>
          <w:szCs w:val="32"/>
        </w:rPr>
        <w:t>附件</w:t>
      </w:r>
      <w:r w:rsidR="00C46DF7">
        <w:rPr>
          <w:rFonts w:ascii="黑体" w:eastAsia="黑体" w:hAnsi="黑体" w:hint="eastAsia"/>
          <w:sz w:val="32"/>
          <w:szCs w:val="32"/>
        </w:rPr>
        <w:t>2</w:t>
      </w:r>
    </w:p>
    <w:tbl>
      <w:tblPr>
        <w:tblpPr w:leftFromText="180" w:rightFromText="180" w:vertAnchor="text" w:horzAnchor="margin" w:tblpXSpec="center" w:tblpY="781"/>
        <w:tblOverlap w:val="never"/>
        <w:tblW w:w="93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9"/>
        <w:gridCol w:w="1843"/>
        <w:gridCol w:w="1140"/>
        <w:gridCol w:w="1412"/>
        <w:gridCol w:w="1417"/>
        <w:gridCol w:w="2410"/>
      </w:tblGrid>
      <w:tr w:rsidR="009E6754" w:rsidTr="00D9584B">
        <w:trPr>
          <w:trHeight w:val="518"/>
        </w:trPr>
        <w:tc>
          <w:tcPr>
            <w:tcW w:w="93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</w:p>
        </w:tc>
      </w:tr>
      <w:tr w:rsidR="009E6754" w:rsidTr="001B0CF2">
        <w:trPr>
          <w:trHeight w:val="5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54" w:rsidTr="00D9584B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职称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Style w:val="font81"/>
                <w:rFonts w:hint="default"/>
                <w:sz w:val="18"/>
                <w:szCs w:val="18"/>
              </w:rPr>
              <w:t>（技术等级）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54" w:rsidTr="00D9584B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作时间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现工作单位及岗位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54" w:rsidTr="001B0CF2">
        <w:trPr>
          <w:trHeight w:val="17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实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表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现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6"/>
                <w:szCs w:val="26"/>
              </w:rPr>
            </w:pPr>
          </w:p>
          <w:p w:rsidR="003B19CE" w:rsidRPr="003B19CE" w:rsidRDefault="003B19CE" w:rsidP="003B19CE">
            <w:pPr>
              <w:pStyle w:val="Default"/>
            </w:pPr>
          </w:p>
        </w:tc>
      </w:tr>
      <w:tr w:rsidR="009E6754" w:rsidTr="001B0CF2">
        <w:trPr>
          <w:trHeight w:val="11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有无违法违纪行为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　</w:t>
            </w:r>
          </w:p>
        </w:tc>
      </w:tr>
      <w:tr w:rsidR="009E6754" w:rsidTr="003B19CE">
        <w:trPr>
          <w:trHeight w:val="295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关系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所在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1B0CF2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  该同志人事关系现在我处，其人事档案现在</w:t>
            </w:r>
            <w:r w:rsidRPr="002B18AB"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</w:t>
            </w:r>
            <w:r w:rsidR="003B19CE"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</w:t>
            </w:r>
            <w:r w:rsidRPr="002B18AB"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处保管。我单位同意其报考德州市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中心血站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公开招聘，如其被聘用，我单位将配合办理其人事档案、工资、党团关系的移交手续。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  <w:t xml:space="preserve">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                  </w:t>
            </w:r>
            <w:r w:rsidR="003B19CE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 w:rsidR="001B0CF2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（单位盖章）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单位主要负责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人：（签字）   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</w:t>
            </w:r>
            <w:r w:rsidR="003B19CE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</w:t>
            </w:r>
            <w:r w:rsidR="001B0CF2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年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月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日</w:t>
            </w:r>
          </w:p>
        </w:tc>
      </w:tr>
      <w:tr w:rsidR="009E6754" w:rsidTr="003B19CE">
        <w:trPr>
          <w:trHeight w:val="25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档案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管理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部门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1B0CF2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 w:rsidR="001B0CF2" w:rsidRPr="001B0CF2">
              <w:rPr>
                <w:rFonts w:ascii="楷体_GB2312" w:eastAsia="楷体_GB2312" w:hAnsi="宋体" w:cs="楷体_GB2312" w:hint="eastAsia"/>
                <w:kern w:val="0"/>
                <w:sz w:val="24"/>
              </w:rPr>
              <w:t>如其被聘用，我单位将配合办理其人事档案转移手续。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                </w:t>
            </w:r>
            <w:r w:rsidR="001B0CF2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</w:t>
            </w:r>
            <w:r w:rsidR="001B0CF2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 w:rsidR="001B0CF2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（单位盖章）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  <w:t xml:space="preserve"> 经办人：（签字）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</w:t>
            </w:r>
            <w:r w:rsidR="00C3209E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 w:rsidR="001B0CF2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月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日</w:t>
            </w:r>
          </w:p>
        </w:tc>
      </w:tr>
    </w:tbl>
    <w:p w:rsidR="009E6754" w:rsidRDefault="009E6754" w:rsidP="009E6754">
      <w:pPr>
        <w:pStyle w:val="Default"/>
        <w:jc w:val="center"/>
      </w:pPr>
      <w:r>
        <w:rPr>
          <w:rFonts w:ascii="宋体" w:hAnsi="宋体" w:cs="宋体" w:hint="eastAsia"/>
          <w:b/>
          <w:sz w:val="40"/>
          <w:szCs w:val="40"/>
        </w:rPr>
        <w:t>所在单位同意报考证明信</w:t>
      </w:r>
    </w:p>
    <w:p w:rsidR="001B0CF2" w:rsidRDefault="009E6754" w:rsidP="001B0CF2">
      <w:pPr>
        <w:spacing w:line="320" w:lineRule="exact"/>
        <w:rPr>
          <w:rFonts w:asciiTheme="minorEastAsia" w:hAnsiTheme="minorEastAsia" w:cs="黑体"/>
          <w:sz w:val="21"/>
          <w:szCs w:val="21"/>
        </w:rPr>
      </w:pPr>
      <w:r w:rsidRPr="005F50A4">
        <w:rPr>
          <w:rFonts w:asciiTheme="minorEastAsia" w:hAnsiTheme="minorEastAsia" w:cs="黑体" w:hint="eastAsia"/>
          <w:sz w:val="21"/>
          <w:szCs w:val="21"/>
        </w:rPr>
        <w:t>说明：</w:t>
      </w:r>
      <w:r w:rsidR="001B0CF2" w:rsidRPr="001B0CF2">
        <w:rPr>
          <w:rFonts w:asciiTheme="minorEastAsia" w:hAnsiTheme="minorEastAsia" w:cs="黑体" w:hint="eastAsia"/>
          <w:sz w:val="21"/>
          <w:szCs w:val="21"/>
        </w:rPr>
        <w:t>1.“身份类别”从公务员（含参公人员）、事业单位在编人员、企业职工中选填；</w:t>
      </w:r>
    </w:p>
    <w:p w:rsidR="001B0CF2" w:rsidRDefault="001B0CF2" w:rsidP="001B0CF2">
      <w:pPr>
        <w:spacing w:line="320" w:lineRule="exact"/>
        <w:ind w:firstLineChars="300" w:firstLine="618"/>
        <w:rPr>
          <w:rFonts w:asciiTheme="minorEastAsia" w:hAnsiTheme="minorEastAsia" w:cs="黑体"/>
          <w:sz w:val="21"/>
          <w:szCs w:val="21"/>
        </w:rPr>
      </w:pPr>
      <w:r w:rsidRPr="001B0CF2">
        <w:rPr>
          <w:rFonts w:asciiTheme="minorEastAsia" w:hAnsiTheme="minorEastAsia" w:cs="黑体" w:hint="eastAsia"/>
          <w:sz w:val="21"/>
          <w:szCs w:val="21"/>
        </w:rPr>
        <w:t>2.“职称（技术等级）”：“职称”指取得的专业技术职务任职资格，“技术等级”指工人取得的工人技术等级；</w:t>
      </w:r>
    </w:p>
    <w:p w:rsidR="00184E83" w:rsidRPr="009E6754" w:rsidRDefault="001B0CF2" w:rsidP="001B0CF2">
      <w:pPr>
        <w:spacing w:line="320" w:lineRule="exact"/>
        <w:ind w:firstLineChars="300" w:firstLine="618"/>
      </w:pPr>
      <w:r w:rsidRPr="001B0CF2">
        <w:rPr>
          <w:rFonts w:asciiTheme="minorEastAsia" w:hAnsiTheme="minorEastAsia" w:cs="黑体" w:hint="eastAsia"/>
          <w:sz w:val="21"/>
          <w:szCs w:val="21"/>
        </w:rPr>
        <w:t>3.“人事档案管理部门意见”一栏仅机关事业单位人员需要填写，企业职工可以不填。</w:t>
      </w:r>
    </w:p>
    <w:sectPr w:rsidR="00184E83" w:rsidRPr="009E6754" w:rsidSect="005F50A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D4A" w:rsidRDefault="00700D4A" w:rsidP="009E6754">
      <w:r>
        <w:separator/>
      </w:r>
    </w:p>
  </w:endnote>
  <w:endnote w:type="continuationSeparator" w:id="1">
    <w:p w:rsidR="00700D4A" w:rsidRDefault="00700D4A" w:rsidP="009E6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B" w:rsidRDefault="00BF2A1B">
    <w:pPr>
      <w:pStyle w:val="a4"/>
      <w:jc w:val="center"/>
      <w:rPr>
        <w:sz w:val="28"/>
        <w:szCs w:val="28"/>
      </w:rPr>
    </w:pPr>
    <w:r w:rsidRPr="00BF2A1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62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fill o:detectmouseclick="t"/>
          <v:textbox style="mso-fit-shape-to-text:t" inset="0,0,0,0">
            <w:txbxContent>
              <w:p w:rsidR="0053551B" w:rsidRDefault="00184E83">
                <w:pPr>
                  <w:pStyle w:val="a4"/>
                  <w:jc w:val="center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BF2A1B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 w:rsidR="00BF2A1B">
                  <w:rPr>
                    <w:sz w:val="28"/>
                    <w:szCs w:val="28"/>
                  </w:rPr>
                  <w:fldChar w:fldCharType="separate"/>
                </w:r>
                <w:r w:rsidR="00C46DF7" w:rsidRPr="00C46DF7">
                  <w:rPr>
                    <w:noProof/>
                    <w:sz w:val="28"/>
                    <w:szCs w:val="28"/>
                    <w:lang w:val="zh-CN"/>
                  </w:rPr>
                  <w:t>1</w:t>
                </w:r>
                <w:r w:rsidR="00BF2A1B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D4A" w:rsidRDefault="00700D4A" w:rsidP="009E6754">
      <w:r>
        <w:separator/>
      </w:r>
    </w:p>
  </w:footnote>
  <w:footnote w:type="continuationSeparator" w:id="1">
    <w:p w:rsidR="00700D4A" w:rsidRDefault="00700D4A" w:rsidP="009E6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B" w:rsidRDefault="0053551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754"/>
    <w:rsid w:val="000D6C00"/>
    <w:rsid w:val="00184E83"/>
    <w:rsid w:val="001B0CF2"/>
    <w:rsid w:val="001D0D92"/>
    <w:rsid w:val="003B19CE"/>
    <w:rsid w:val="004C00C4"/>
    <w:rsid w:val="0053551B"/>
    <w:rsid w:val="006A2E48"/>
    <w:rsid w:val="00700D4A"/>
    <w:rsid w:val="009E6754"/>
    <w:rsid w:val="00BF2A1B"/>
    <w:rsid w:val="00C1027E"/>
    <w:rsid w:val="00C3209E"/>
    <w:rsid w:val="00C46DF7"/>
    <w:rsid w:val="00E1609D"/>
    <w:rsid w:val="00E454A9"/>
    <w:rsid w:val="00FB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9E675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67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754"/>
    <w:rPr>
      <w:sz w:val="18"/>
      <w:szCs w:val="18"/>
    </w:rPr>
  </w:style>
  <w:style w:type="paragraph" w:customStyle="1" w:styleId="Default">
    <w:name w:val="Default"/>
    <w:basedOn w:val="a"/>
    <w:qFormat/>
    <w:rsid w:val="009E6754"/>
    <w:pPr>
      <w:autoSpaceDE w:val="0"/>
      <w:autoSpaceDN w:val="0"/>
      <w:adjustRightInd w:val="0"/>
      <w:jc w:val="left"/>
    </w:pPr>
    <w:rPr>
      <w:color w:val="000000"/>
      <w:kern w:val="0"/>
      <w:sz w:val="24"/>
    </w:rPr>
  </w:style>
  <w:style w:type="character" w:customStyle="1" w:styleId="font81">
    <w:name w:val="font81"/>
    <w:basedOn w:val="a0"/>
    <w:qFormat/>
    <w:rsid w:val="009E6754"/>
    <w:rPr>
      <w:rFonts w:ascii="宋体" w:eastAsia="宋体" w:hAnsi="宋体" w:cs="宋体" w:hint="eastAsia"/>
      <w:color w:val="auto"/>
      <w:sz w:val="17"/>
      <w:szCs w:val="17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320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20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2024-04-19T01:05:00Z</cp:lastPrinted>
  <dcterms:created xsi:type="dcterms:W3CDTF">2022-03-16T10:13:00Z</dcterms:created>
  <dcterms:modified xsi:type="dcterms:W3CDTF">2024-04-19T01:05:00Z</dcterms:modified>
</cp:coreProperties>
</file>