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陕西省科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术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厅直属事业单位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singl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引进高层次人才招聘报名表</w:t>
      </w:r>
    </w:p>
    <w:tbl>
      <w:tblPr>
        <w:tblStyle w:val="2"/>
        <w:tblpPr w:leftFromText="180" w:rightFromText="180" w:vertAnchor="text" w:horzAnchor="margin" w:tblpX="-494" w:tblpY="162"/>
        <w:tblW w:w="92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0" w:type="dxa"/>
        </w:tblCellMar>
      </w:tblPr>
      <w:tblGrid>
        <w:gridCol w:w="1564"/>
        <w:gridCol w:w="1325"/>
        <w:gridCol w:w="811"/>
        <w:gridCol w:w="1044"/>
        <w:gridCol w:w="1333"/>
        <w:gridCol w:w="758"/>
        <w:gridCol w:w="733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656" w:hRule="exact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姓    名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性　别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□男 □女</w:t>
            </w:r>
          </w:p>
        </w:tc>
        <w:tc>
          <w:tcPr>
            <w:tcW w:w="24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 xml:space="preserve">    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4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籍 贯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民 族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4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8" w:hRule="exact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40" w:firstLineChars="50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52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4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3" w:hRule="exact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现详细住址</w:t>
            </w:r>
          </w:p>
        </w:tc>
        <w:tc>
          <w:tcPr>
            <w:tcW w:w="52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4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56" w:hRule="exact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职 称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专业工作年限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4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外语水平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资格证书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4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5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教育情况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起止时间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学 校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学 制</w:t>
            </w: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专 业</w:t>
            </w:r>
          </w:p>
        </w:tc>
        <w:tc>
          <w:tcPr>
            <w:tcW w:w="16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81" w:firstLineChars="100"/>
              <w:jc w:val="both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1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9" w:hRule="exact"/>
        </w:trPr>
        <w:tc>
          <w:tcPr>
            <w:tcW w:w="1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15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57" w:hRule="exact"/>
        </w:trPr>
        <w:tc>
          <w:tcPr>
            <w:tcW w:w="15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工作经历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起止时间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单位/公司名称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曾任职务</w:t>
            </w: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工作业绩</w:t>
            </w:r>
          </w:p>
        </w:tc>
        <w:tc>
          <w:tcPr>
            <w:tcW w:w="16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1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1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wBefore w:w="3700" w:type="dxa"/>
          <w:trHeight w:val="96" w:hRule="atLeast"/>
        </w:trPr>
        <w:tc>
          <w:tcPr>
            <w:tcW w:w="5566" w:type="dxa"/>
            <w:gridSpan w:val="5"/>
            <w:noWrap w:val="0"/>
            <w:vAlign w:val="top"/>
          </w:tcPr>
          <w:p>
            <w:pPr>
              <w:spacing w:before="62" w:beforeLines="20" w:after="31" w:afterLines="10"/>
              <w:outlineLvl w:val="0"/>
              <w:rPr>
                <w:rFonts w:hint="eastAsia" w:ascii="仿宋_GB2312" w:hAnsi="宋体" w:eastAsia="仿宋_GB2312"/>
                <w:bCs/>
                <w:sz w:val="11"/>
                <w:szCs w:val="11"/>
              </w:rPr>
            </w:pPr>
          </w:p>
        </w:tc>
      </w:tr>
    </w:tbl>
    <w:p>
      <w:r>
        <w:rPr>
          <w:rFonts w:hint="eastAsia" w:ascii="仿宋_GB2312" w:eastAsia="仿宋_GB2312"/>
          <w:bCs/>
          <w:sz w:val="28"/>
          <w:szCs w:val="28"/>
        </w:rPr>
        <w:t>本人保证：在此“应聘人员登记表”中填写的内容完整详细，并保证所填写的内容全部属实，如有虚假，本人愿承担一切责任。</w:t>
      </w:r>
      <w:r>
        <w:rPr>
          <w:rFonts w:hint="eastAsia" w:ascii="仿宋_GB2312" w:eastAsia="仿宋_GB2312"/>
          <w:sz w:val="28"/>
          <w:szCs w:val="28"/>
        </w:rPr>
        <w:t>　　　　　　</w:t>
      </w:r>
    </w:p>
    <w:sectPr>
      <w:pgSz w:w="11906" w:h="16838"/>
      <w:pgMar w:top="1157" w:right="1800" w:bottom="110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06692"/>
    <w:rsid w:val="3A824380"/>
    <w:rsid w:val="3BF06692"/>
    <w:rsid w:val="76DF4598"/>
    <w:rsid w:val="7D7D53E2"/>
    <w:rsid w:val="9F7FF312"/>
    <w:rsid w:val="DFF668BA"/>
    <w:rsid w:val="FBC2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2022-10-08T17:33:00Z</dcterms:created>
  <dc:creator>周莹</dc:creator>
  <cp:lastModifiedBy>ht706</cp:lastModifiedBy>
  <dcterms:modified xsi:type="dcterms:W3CDTF">2024-05-06T19:17:10Z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