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2</w:t>
      </w:r>
    </w:p>
    <w:p>
      <w:pPr>
        <w:widowControl/>
        <w:adjustRightInd w:val="0"/>
        <w:snapToGrid w:val="0"/>
        <w:spacing w:after="156" w:afterLines="50" w:line="520" w:lineRule="exact"/>
        <w:jc w:val="center"/>
        <w:rPr>
          <w:rFonts w:ascii="方正小标宋简体" w:hAnsi="Times New Roman" w:eastAsia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32"/>
          <w:szCs w:val="32"/>
          <w:lang w:val="en-US" w:eastAsia="zh-CN"/>
        </w:rPr>
        <w:t>编外人员</w:t>
      </w:r>
      <w:r>
        <w:rPr>
          <w:rFonts w:hint="eastAsia" w:ascii="方正小标宋简体" w:hAnsi="Times New Roman" w:eastAsia="方正小标宋简体"/>
          <w:kern w:val="0"/>
          <w:sz w:val="32"/>
          <w:szCs w:val="32"/>
        </w:rPr>
        <w:t>公开招聘报名表</w:t>
      </w:r>
    </w:p>
    <w:bookmarkEnd w:id="0"/>
    <w:tbl>
      <w:tblPr>
        <w:tblStyle w:val="2"/>
        <w:tblW w:w="9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820"/>
        <w:gridCol w:w="733"/>
        <w:gridCol w:w="1890"/>
        <w:gridCol w:w="1071"/>
        <w:gridCol w:w="1454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应聘岗位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：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19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月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近期正面</w:t>
            </w: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寸彩照</w:t>
            </w:r>
            <w:r>
              <w:rPr>
                <w:rFonts w:ascii="Times New Roman" w:hAnsi="Times New Roman" w:eastAsia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</w:rPr>
              <w:t>（资格复审时</w:t>
            </w:r>
            <w:r>
              <w:rPr>
                <w:rFonts w:ascii="Times New Roman" w:hAnsi="Times New Roman" w:eastAsia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</w:rPr>
              <w:t>贴实照）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面貌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身份证号码</w:t>
            </w:r>
            <w:r>
              <w:rPr>
                <w:rFonts w:hint="eastAsia" w:ascii="宋体" w:hAnsi="宋体" w:eastAsia="宋体"/>
                <w:kern w:val="0"/>
                <w:sz w:val="22"/>
              </w:rPr>
              <w:t>：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/>
                <w:kern w:val="0"/>
                <w:sz w:val="22"/>
              </w:rPr>
              <w:t>省</w:t>
            </w:r>
            <w:r>
              <w:rPr>
                <w:rFonts w:ascii="Times New Roman" w:hAnsi="Times New Roman" w:eastAsia="宋体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市</w:t>
            </w:r>
            <w:r>
              <w:rPr>
                <w:rFonts w:ascii="Times New Roman" w:hAnsi="Times New Roman" w:eastAsia="宋体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县（市、区）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（含在校学生、在职或不在职等）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通信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8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邮政编码：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教育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背景</w:t>
            </w:r>
          </w:p>
        </w:tc>
        <w:tc>
          <w:tcPr>
            <w:tcW w:w="8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（按起始时间、毕业学校、专业及研究方向、学历及学位顺序，含接受的培训项目。自大学起填写）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8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（按起始时间、工作单位、岗位、担任职务、主要工作内容等顺序，可单独另附）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职称或</w:t>
            </w: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职业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</w:rPr>
              <w:t>资格</w:t>
            </w:r>
          </w:p>
        </w:tc>
        <w:tc>
          <w:tcPr>
            <w:tcW w:w="8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科研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成果</w:t>
            </w:r>
          </w:p>
        </w:tc>
        <w:tc>
          <w:tcPr>
            <w:tcW w:w="8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学术社团和社会活动</w:t>
            </w:r>
          </w:p>
        </w:tc>
        <w:tc>
          <w:tcPr>
            <w:tcW w:w="8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（参加的学术、社会团体活动，及担任职务）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填表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2"/>
              </w:rPr>
              <w:t>说明</w:t>
            </w:r>
          </w:p>
        </w:tc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WFkM2Q5ZDlkNTI2OWE3MjRiNDljYTFhYmU4MWUifQ=="/>
  </w:docVars>
  <w:rsids>
    <w:rsidRoot w:val="46175897"/>
    <w:rsid w:val="066A4CB5"/>
    <w:rsid w:val="461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2024-05-13T02:20:00Z</dcterms:created>
  <dc:creator>疯</dc:creator>
  <cp:lastModifiedBy>疯</cp:lastModifiedBy>
  <dcterms:modified xsi:type="dcterms:W3CDTF">2024-05-13T02:20:20Z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88BC048409CD45F3829C20FA3E10CA19_11</vt:lpwstr>
  </property>
</Properties>
</file>