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spacing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同意报考证明</w:t>
      </w:r>
    </w:p>
    <w:tbl>
      <w:tblPr>
        <w:tblStyle w:val="2"/>
        <w:tblW w:w="90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51"/>
        <w:gridCol w:w="1612"/>
        <w:gridCol w:w="1416"/>
        <w:gridCol w:w="1520"/>
        <w:gridCol w:w="15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姓  名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性  别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民  族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8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籍  贯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065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6065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3032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所在单位及现任职务</w:t>
            </w:r>
          </w:p>
        </w:tc>
        <w:tc>
          <w:tcPr>
            <w:tcW w:w="6065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3" w:hRule="atLeast"/>
          <w:jc w:val="center"/>
        </w:trPr>
        <w:tc>
          <w:tcPr>
            <w:tcW w:w="9097" w:type="dxa"/>
            <w:gridSpan w:val="6"/>
            <w:noWrap w:val="0"/>
            <w:vAlign w:val="center"/>
          </w:tcPr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我单位同意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thick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同志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val="en-US" w:eastAsia="zh-CN"/>
              </w:rPr>
              <w:t>参加2024年安阳内黄县事业单位引进人才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u w:val="none"/>
                <w:lang w:val="en-US" w:eastAsia="zh-CN"/>
              </w:rPr>
              <w:t>考试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，如果该同志被录用，我们将配合办理其有关手续。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ind w:firstLine="705"/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人事部门联系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  <w:lang w:eastAsia="zh-CN"/>
              </w:rPr>
              <w:t>人及</w:t>
            </w: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>电话：</w:t>
            </w:r>
          </w:p>
          <w:p>
            <w:pPr>
              <w:spacing w:line="540" w:lineRule="exact"/>
              <w:ind w:firstLine="705"/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40" w:lineRule="exact"/>
              <w:ind w:firstLine="705"/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盖章（单位公章）</w:t>
            </w:r>
          </w:p>
          <w:p>
            <w:pPr>
              <w:spacing w:line="540" w:lineRule="exact"/>
              <w:rPr>
                <w:rFonts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8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Y2Q1NDc0ZGU5OGFkMjVhMWVjODQ5ZWQxN2IzMjkifQ=="/>
  </w:docVars>
  <w:rsids>
    <w:rsidRoot w:val="00000000"/>
    <w:rsid w:val="0A8101B4"/>
    <w:rsid w:val="37953570"/>
    <w:rsid w:val="39B85023"/>
    <w:rsid w:val="6156039D"/>
    <w:rsid w:val="6253702A"/>
    <w:rsid w:val="656E2B4C"/>
    <w:rsid w:val="7E1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13939970900手机用户</cp:lastModifiedBy>
  <dcterms:modified xsi:type="dcterms:W3CDTF">2024-05-16T02:10:30Z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9C34AF33E6D24B6493F7ED66D9AB0616_13</vt:lpwstr>
  </property>
</Properties>
</file>