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4"/>
        <w:gridCol w:w="848"/>
        <w:gridCol w:w="991"/>
        <w:gridCol w:w="204"/>
        <w:gridCol w:w="972"/>
        <w:gridCol w:w="20"/>
        <w:gridCol w:w="801"/>
        <w:gridCol w:w="75"/>
        <w:gridCol w:w="400"/>
        <w:gridCol w:w="1025"/>
        <w:gridCol w:w="1101"/>
        <w:gridCol w:w="1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09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widowControl/>
              <w:spacing w:line="560" w:lineRule="exact"/>
              <w:ind w:firstLine="1062" w:firstLineChars="295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四川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省减灾中心编外聘用工作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性  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（1寸蓝底证件照电子档）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39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（请从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起填）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0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取得证书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获得荣誉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01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（父母、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配偶、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子女、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亲兄弟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姐妹）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909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本人声明：上述填写内容真实完整，如有不实，本人愿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承担一切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法律责任。</w:t>
            </w:r>
          </w:p>
          <w:p>
            <w:pPr>
              <w:widowControl/>
              <w:spacing w:line="56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申请人： </w:t>
            </w:r>
          </w:p>
          <w:p>
            <w:pPr>
              <w:widowControl/>
              <w:spacing w:line="560" w:lineRule="exact"/>
              <w:ind w:firstLine="3780" w:firstLineChars="18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年 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MDlmZGY2MjU3MzBkMmMyZmY2ZDIyYjMwMjVjM2MifQ=="/>
  </w:docVars>
  <w:rsids>
    <w:rsidRoot w:val="48E67731"/>
    <w:rsid w:val="48E6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2024-05-16T07:42:00Z</dcterms:created>
  <dc:creator>王小雨</dc:creator>
  <cp:lastModifiedBy>王小雨</cp:lastModifiedBy>
  <dcterms:modified xsi:type="dcterms:W3CDTF">2024-05-16T07:42:27Z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1BCB6DCBCD4348CBBE68CE63405F2EE2_11</vt:lpwstr>
  </property>
</Properties>
</file>