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2：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大冶市人民医院2024年公开招聘合同制</w:t>
      </w:r>
    </w:p>
    <w:p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卫生专业技术人员招聘报名登记表</w:t>
      </w:r>
      <w:bookmarkStart w:id="11" w:name="_GoBack"/>
      <w:bookmarkEnd w:id="11"/>
    </w:p>
    <w:tbl>
      <w:tblPr>
        <w:tblStyle w:val="3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1577"/>
        <w:gridCol w:w="1328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住址</w:t>
            </w:r>
          </w:p>
        </w:tc>
        <w:tc>
          <w:tcPr>
            <w:tcW w:w="6310" w:type="dxa"/>
            <w:gridSpan w:val="5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27_9"/>
            <w:bookmarkEnd w:id="6"/>
            <w:bookmarkStart w:id="7" w:name="A0134_8"/>
            <w:bookmarkEnd w:id="7"/>
            <w:bookmarkStart w:id="8" w:name="A0144_7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手机号码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>号码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是否为往届生</w:t>
            </w:r>
          </w:p>
        </w:tc>
        <w:tc>
          <w:tcPr>
            <w:tcW w:w="1984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规培单位及起止时间</w:t>
            </w:r>
          </w:p>
          <w:p>
            <w:pPr>
              <w:spacing w:line="30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专业技术职称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及取得时间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bookmarkStart w:id="9" w:name="RMZW_18"/>
            <w:bookmarkEnd w:id="9"/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执业范围</w:t>
            </w:r>
          </w:p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（按执业证填写）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报考岗位名称及岗位编码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7" w:hRule="exact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  <w:bookmarkStart w:id="10" w:name="A1701_20"/>
            <w:bookmarkEnd w:id="10"/>
            <w:r>
              <w:rPr>
                <w:rFonts w:hint="eastAsia"/>
                <w:highlight w:val="none"/>
                <w:lang w:val="en-US" w:eastAsia="zh-CN"/>
              </w:rPr>
              <w:t xml:space="preserve">（从高中填起，包括实习）    </w:t>
            </w:r>
          </w:p>
          <w:p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5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经</w:t>
            </w:r>
          </w:p>
          <w:p>
            <w:pPr>
              <w:spacing w:line="320" w:lineRule="exact"/>
              <w:jc w:val="center"/>
              <w:rPr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both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往届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生填写并说明是否购买了保险）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exact"/>
        </w:trPr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>
            <w:pPr>
              <w:spacing w:afterLines="25" w:line="360" w:lineRule="exact"/>
              <w:ind w:right="420" w:rightChars="200" w:firstLine="525" w:firstLineChars="25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签名：                                                      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 xml:space="preserve"> </w:t>
            </w:r>
          </w:p>
          <w:p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  <w:highlight w:val="none"/>
              </w:rPr>
            </w:pPr>
          </w:p>
        </w:tc>
      </w:tr>
    </w:tbl>
    <w:p/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jRjMGI1MmUwM2IxNDAxNjQ1MTBmOTQ1NGViZGYifQ=="/>
  </w:docVars>
  <w:rsids>
    <w:rsidRoot w:val="00000000"/>
    <w:rsid w:val="01D740A9"/>
    <w:rsid w:val="114C43C8"/>
    <w:rsid w:val="178E341F"/>
    <w:rsid w:val="205C49E3"/>
    <w:rsid w:val="258F2376"/>
    <w:rsid w:val="4EAD0712"/>
    <w:rsid w:val="5DB619E8"/>
    <w:rsid w:val="6B05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2024-01-29T06:11:00Z</dcterms:created>
  <dc:creator>Administrator</dc:creator>
  <cp:lastModifiedBy>马永俊</cp:lastModifiedBy>
  <dcterms:modified xsi:type="dcterms:W3CDTF">2024-05-22T00:21:48Z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F503B7815E57469DB278CBED55FAD99A_12</vt:lpwstr>
  </property>
</Properties>
</file>