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7F" w:rsidRPr="001415F0" w:rsidRDefault="004C3609">
      <w:pPr>
        <w:adjustRightInd w:val="0"/>
        <w:snapToGrid w:val="0"/>
        <w:spacing w:line="540" w:lineRule="exact"/>
        <w:rPr>
          <w:rFonts w:ascii="方正仿宋简体" w:eastAsia="方正仿宋简体"/>
          <w:b/>
          <w:bCs/>
          <w:sz w:val="28"/>
          <w:szCs w:val="28"/>
        </w:rPr>
      </w:pPr>
      <w:r w:rsidRPr="001415F0">
        <w:rPr>
          <w:rFonts w:ascii="方正仿宋简体" w:eastAsia="方正仿宋简体" w:hint="eastAsia"/>
          <w:b/>
          <w:bCs/>
          <w:sz w:val="28"/>
          <w:szCs w:val="28"/>
        </w:rPr>
        <w:t>附件1</w:t>
      </w:r>
      <w:r w:rsidR="001415F0">
        <w:rPr>
          <w:rFonts w:ascii="方正仿宋简体" w:eastAsia="方正仿宋简体" w:hint="eastAsia"/>
          <w:b/>
          <w:bCs/>
          <w:sz w:val="28"/>
          <w:szCs w:val="28"/>
        </w:rPr>
        <w:t>:</w:t>
      </w:r>
    </w:p>
    <w:p w:rsidR="008B747F" w:rsidRDefault="004C3609">
      <w:pPr>
        <w:spacing w:line="520" w:lineRule="exact"/>
        <w:jc w:val="center"/>
        <w:rPr>
          <w:rFonts w:ascii="方正仿宋简体" w:eastAsia="方正仿宋简体" w:hAnsi="仿宋" w:cs="宋体"/>
          <w:b/>
          <w:sz w:val="36"/>
          <w:szCs w:val="36"/>
        </w:rPr>
      </w:pPr>
      <w:r>
        <w:rPr>
          <w:rFonts w:ascii="方正仿宋简体" w:eastAsia="方正仿宋简体" w:hAnsi="仿宋" w:cs="宋体" w:hint="eastAsia"/>
          <w:b/>
          <w:sz w:val="36"/>
          <w:szCs w:val="36"/>
          <w:lang w:bidi="ar"/>
        </w:rPr>
        <w:t>2024年</w:t>
      </w:r>
      <w:r w:rsidR="003836E1">
        <w:rPr>
          <w:rFonts w:ascii="方正仿宋简体" w:eastAsia="方正仿宋简体" w:hAnsi="仿宋" w:cs="宋体" w:hint="eastAsia"/>
          <w:b/>
          <w:sz w:val="36"/>
          <w:szCs w:val="36"/>
          <w:lang w:bidi="ar"/>
        </w:rPr>
        <w:t>6月</w:t>
      </w:r>
      <w:r>
        <w:rPr>
          <w:rFonts w:ascii="方正仿宋简体" w:eastAsia="方正仿宋简体" w:hAnsi="仿宋" w:cs="宋体" w:hint="eastAsia"/>
          <w:b/>
          <w:sz w:val="36"/>
          <w:szCs w:val="36"/>
          <w:lang w:bidi="ar"/>
        </w:rPr>
        <w:t>公开考试招聘岗位和条件要求一览表</w:t>
      </w:r>
    </w:p>
    <w:tbl>
      <w:tblPr>
        <w:tblW w:w="15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851"/>
        <w:gridCol w:w="1701"/>
        <w:gridCol w:w="839"/>
        <w:gridCol w:w="437"/>
        <w:gridCol w:w="851"/>
        <w:gridCol w:w="1559"/>
        <w:gridCol w:w="1689"/>
        <w:gridCol w:w="3119"/>
        <w:gridCol w:w="1843"/>
        <w:gridCol w:w="720"/>
        <w:gridCol w:w="1276"/>
      </w:tblGrid>
      <w:tr w:rsidR="008B747F">
        <w:trPr>
          <w:trHeight w:val="510"/>
          <w:jc w:val="center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单位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招聘岗位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编码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招聘对象范围</w:t>
            </w:r>
          </w:p>
        </w:tc>
        <w:tc>
          <w:tcPr>
            <w:tcW w:w="821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其他条件要求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笔试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开考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比例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备注</w:t>
            </w:r>
          </w:p>
        </w:tc>
      </w:tr>
      <w:tr w:rsidR="008B747F">
        <w:trPr>
          <w:trHeight w:val="417"/>
          <w:jc w:val="center"/>
        </w:trPr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类别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年龄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学历与学位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专业条件要求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b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8B747F">
        <w:trPr>
          <w:trHeight w:val="95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970BCD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文学课程</w:t>
            </w:r>
            <w:r w:rsidR="00512550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专任</w:t>
            </w: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教师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ZJ01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中国古代文学（050105）、</w:t>
            </w:r>
          </w:p>
          <w:p w:rsidR="003166FA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中国现当代文学（</w:t>
            </w:r>
            <w:r>
              <w:rPr>
                <w:rFonts w:ascii="方正仿宋简体" w:eastAsia="方正仿宋简体" w:hAnsi="宋体" w:cs="宋体"/>
                <w:sz w:val="21"/>
                <w:szCs w:val="21"/>
              </w:rPr>
              <w:t>050106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）</w:t>
            </w:r>
            <w:r w:rsidR="003166FA">
              <w:rPr>
                <w:rFonts w:ascii="方正仿宋简体" w:eastAsia="方正仿宋简体" w:hAnsi="宋体" w:cs="宋体" w:hint="eastAsia"/>
                <w:sz w:val="21"/>
                <w:szCs w:val="21"/>
              </w:rPr>
              <w:t xml:space="preserve">、 </w:t>
            </w:r>
          </w:p>
          <w:p w:rsidR="008B747F" w:rsidRDefault="003166FA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</w:rPr>
              <w:t>比较文学与世界文学（</w:t>
            </w:r>
            <w:r w:rsidRPr="00BF6FE6">
              <w:rPr>
                <w:rFonts w:ascii="方正仿宋简体" w:eastAsia="方正仿宋简体" w:hAnsi="宋体" w:cs="宋体"/>
                <w:sz w:val="21"/>
                <w:szCs w:val="21"/>
              </w:rPr>
              <w:t>050108</w:t>
            </w: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8B747F">
        <w:trPr>
          <w:trHeight w:val="95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730334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英语课程</w:t>
            </w:r>
            <w:r w:rsidR="00512550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专任</w:t>
            </w: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教师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ZJ02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8D0AF2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学科教学（英语）（04</w:t>
            </w:r>
            <w:r>
              <w:rPr>
                <w:rFonts w:ascii="方正仿宋简体" w:eastAsia="方正仿宋简体" w:hAnsi="宋体" w:cs="宋体"/>
                <w:sz w:val="21"/>
                <w:szCs w:val="21"/>
              </w:rPr>
              <w:t>5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10</w:t>
            </w:r>
            <w:r>
              <w:rPr>
                <w:rFonts w:ascii="方正仿宋简体" w:eastAsia="方正仿宋简体" w:hAnsi="宋体" w:cs="宋体"/>
                <w:sz w:val="21"/>
                <w:szCs w:val="21"/>
              </w:rPr>
              <w:t>8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）</w:t>
            </w:r>
            <w:r w:rsidR="003836E1">
              <w:rPr>
                <w:rFonts w:ascii="方正仿宋简体" w:eastAsia="方正仿宋简体" w:hAnsi="宋体" w:cs="宋体" w:hint="eastAsia"/>
                <w:sz w:val="21"/>
                <w:szCs w:val="21"/>
              </w:rPr>
              <w:t>、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 xml:space="preserve">    </w:t>
            </w:r>
            <w:r w:rsidRPr="008D0AF2">
              <w:rPr>
                <w:rFonts w:ascii="方正仿宋简体" w:eastAsia="方正仿宋简体" w:hAnsi="宋体" w:cs="宋体" w:hint="eastAsia"/>
                <w:sz w:val="21"/>
                <w:szCs w:val="21"/>
              </w:rPr>
              <w:t>外国语言学及应用语言学（英语</w:t>
            </w:r>
            <w:r w:rsidR="000960D4">
              <w:rPr>
                <w:rFonts w:ascii="方正仿宋简体" w:eastAsia="方正仿宋简体" w:hAnsi="宋体" w:cs="宋体" w:hint="eastAsia"/>
                <w:sz w:val="21"/>
                <w:szCs w:val="21"/>
              </w:rPr>
              <w:t>方向</w:t>
            </w:r>
            <w:bookmarkStart w:id="0" w:name="_GoBack"/>
            <w:bookmarkEnd w:id="0"/>
            <w:r w:rsidRPr="008D0AF2">
              <w:rPr>
                <w:rFonts w:ascii="方正仿宋简体" w:eastAsia="方正仿宋简体" w:hAnsi="宋体" w:cs="宋体" w:hint="eastAsia"/>
                <w:sz w:val="21"/>
                <w:szCs w:val="21"/>
              </w:rPr>
              <w:t>）（0</w:t>
            </w:r>
            <w:r w:rsidRPr="008D0AF2">
              <w:rPr>
                <w:rFonts w:ascii="方正仿宋简体" w:eastAsia="方正仿宋简体" w:hAnsi="宋体" w:cs="宋体"/>
                <w:sz w:val="21"/>
                <w:szCs w:val="21"/>
              </w:rPr>
              <w:t>50211</w:t>
            </w:r>
            <w:r w:rsidRPr="008D0AF2">
              <w:rPr>
                <w:rFonts w:ascii="方正仿宋简体" w:eastAsia="方正仿宋简体" w:hAnsi="宋体" w:cs="宋体" w:hint="eastAsia"/>
                <w:sz w:val="21"/>
                <w:szCs w:val="21"/>
              </w:rPr>
              <w:t>）</w:t>
            </w:r>
            <w:r w:rsidR="003836E1">
              <w:rPr>
                <w:rFonts w:ascii="方正仿宋简体" w:eastAsia="方正仿宋简体" w:hAnsi="宋体" w:cs="宋体" w:hint="eastAsia"/>
                <w:sz w:val="21"/>
                <w:szCs w:val="21"/>
              </w:rPr>
              <w:t>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8D0AF2">
              <w:rPr>
                <w:rFonts w:ascii="方正仿宋简体" w:eastAsia="方正仿宋简体" w:hAnsi="宋体" w:cs="宋体" w:hint="eastAsia"/>
                <w:sz w:val="21"/>
                <w:szCs w:val="21"/>
              </w:rPr>
              <w:t>英语语言文学</w:t>
            </w:r>
            <w:r w:rsidRPr="008D0AF2">
              <w:rPr>
                <w:rFonts w:ascii="方正仿宋简体" w:eastAsia="方正仿宋简体" w:hAnsi="宋体" w:cs="宋体"/>
                <w:sz w:val="21"/>
                <w:szCs w:val="21"/>
              </w:rPr>
              <w:t>(050201)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8B747F">
        <w:trPr>
          <w:trHeight w:val="95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数学</w:t>
            </w:r>
            <w:r w:rsidR="00730334"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课程</w:t>
            </w:r>
            <w:r w:rsidR="00512550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专任</w:t>
            </w: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教师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ZJ03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数学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 xml:space="preserve">（0701）、   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学科教学（数学）（045104）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8B747F">
        <w:trPr>
          <w:trHeight w:val="957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730334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计算机课程</w:t>
            </w:r>
            <w:r w:rsidR="00512550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专任</w:t>
            </w: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教师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ZJ0</w:t>
            </w:r>
            <w:r w:rsidR="00E34EED">
              <w:rPr>
                <w:rFonts w:ascii="方正仿宋简体" w:eastAsia="方正仿宋简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信息与通信工程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（0810）、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控制科学与工程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（0811）、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计算机科学与技术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（0812）、</w:t>
            </w: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电子信息</w:t>
            </w:r>
            <w:r>
              <w:rPr>
                <w:rFonts w:ascii="方正仿宋简体" w:eastAsia="方正仿宋简体" w:hAnsi="宋体" w:cs="宋体" w:hint="eastAsia"/>
                <w:sz w:val="24"/>
                <w:szCs w:val="24"/>
                <w:lang w:bidi="ar"/>
              </w:rPr>
              <w:t>*</w:t>
            </w: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（0854）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</w:p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8B747F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</w:p>
        </w:tc>
      </w:tr>
      <w:tr w:rsidR="008B747F">
        <w:trPr>
          <w:trHeight w:val="1003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专职辅导员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FD01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ind w:firstLineChars="50" w:firstLine="105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专业不限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中共党员（含预备党员）；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需长期在男生宿舍值班</w:t>
            </w:r>
          </w:p>
        </w:tc>
      </w:tr>
      <w:tr w:rsidR="008B747F">
        <w:trPr>
          <w:trHeight w:val="935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内江师范学院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Pr="00BF6FE6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 w:rsidRPr="00BF6FE6"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专职辅导员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FD02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ind w:firstLineChars="50" w:firstLine="105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详见</w:t>
            </w:r>
          </w:p>
          <w:p w:rsidR="008B747F" w:rsidRDefault="004C3609">
            <w:pPr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公告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40" w:lineRule="auto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1989年1月1日及以后出生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研究生学历、  硕士及以上学位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</w:rPr>
              <w:t>专业不限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中共党员（含预备党员）；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747F" w:rsidRDefault="004C3609">
            <w:pPr>
              <w:spacing w:line="280" w:lineRule="exact"/>
              <w:jc w:val="center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3:1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747F" w:rsidRDefault="004C3609">
            <w:pPr>
              <w:adjustRightInd w:val="0"/>
              <w:snapToGrid w:val="0"/>
              <w:spacing w:line="300" w:lineRule="exact"/>
              <w:jc w:val="left"/>
              <w:rPr>
                <w:rFonts w:ascii="方正仿宋简体" w:eastAsia="方正仿宋简体" w:hAnsi="宋体" w:cs="宋体"/>
                <w:sz w:val="21"/>
                <w:szCs w:val="21"/>
              </w:rPr>
            </w:pPr>
            <w:r>
              <w:rPr>
                <w:rFonts w:ascii="方正仿宋简体" w:eastAsia="方正仿宋简体" w:hAnsi="宋体" w:cs="宋体" w:hint="eastAsia"/>
                <w:sz w:val="21"/>
                <w:szCs w:val="21"/>
                <w:lang w:bidi="ar"/>
              </w:rPr>
              <w:t>需长期在女生宿舍值班</w:t>
            </w:r>
          </w:p>
        </w:tc>
      </w:tr>
    </w:tbl>
    <w:p w:rsidR="00EB6735" w:rsidRDefault="004C3609">
      <w:pPr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lastRenderedPageBreak/>
        <w:t>注：</w:t>
      </w:r>
    </w:p>
    <w:p w:rsidR="008B747F" w:rsidRDefault="004C3609" w:rsidP="00EB6735">
      <w:pPr>
        <w:ind w:firstLineChars="200" w:firstLine="480"/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1.本表各岗位相关的其他条件及要求请见本公告正文；</w:t>
      </w:r>
    </w:p>
    <w:p w:rsidR="008B747F" w:rsidRDefault="004C3609">
      <w:pPr>
        <w:ind w:firstLineChars="200" w:firstLine="480"/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2.本表“专业条件要求”加“*”的为一级学科或专业学位类别；</w:t>
      </w:r>
    </w:p>
    <w:p w:rsidR="008B747F" w:rsidRDefault="004C3609" w:rsidP="00EB6735">
      <w:pPr>
        <w:ind w:firstLineChars="200" w:firstLine="480"/>
        <w:rPr>
          <w:rFonts w:ascii="方正仿宋简体" w:eastAsia="方正仿宋简体" w:hAnsi="宋体" w:cs="宋体"/>
          <w:sz w:val="24"/>
          <w:szCs w:val="24"/>
          <w:lang w:bidi="ar"/>
        </w:rPr>
      </w:pPr>
      <w:r>
        <w:rPr>
          <w:rFonts w:ascii="方正仿宋简体" w:eastAsia="方正仿宋简体" w:hAnsi="宋体" w:cs="宋体" w:hint="eastAsia"/>
          <w:sz w:val="24"/>
          <w:szCs w:val="24"/>
          <w:lang w:bidi="ar"/>
        </w:rPr>
        <w:t>3.报考者本人有效学位证所载学位应与拟报考岗位的“学位”资格要求相符；报考者本人有效的毕业证所载学历和专业名称，应与拟报考岗位的“学历”和“专业条件要求”两栏分别相符；</w:t>
      </w:r>
    </w:p>
    <w:sectPr w:rsidR="008B747F" w:rsidSect="00EB6735">
      <w:pgSz w:w="16838" w:h="11906" w:orient="landscape"/>
      <w:pgMar w:top="1701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0C" w:rsidRDefault="000F170C">
      <w:pPr>
        <w:spacing w:line="240" w:lineRule="auto"/>
      </w:pPr>
      <w:r>
        <w:separator/>
      </w:r>
    </w:p>
  </w:endnote>
  <w:endnote w:type="continuationSeparator" w:id="0">
    <w:p w:rsidR="000F170C" w:rsidRDefault="000F17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0C" w:rsidRDefault="000F170C">
      <w:pPr>
        <w:spacing w:line="240" w:lineRule="auto"/>
      </w:pPr>
      <w:r>
        <w:separator/>
      </w:r>
    </w:p>
  </w:footnote>
  <w:footnote w:type="continuationSeparator" w:id="0">
    <w:p w:rsidR="000F170C" w:rsidRDefault="000F17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0167719"/>
    <w:rsid w:val="00002FCC"/>
    <w:rsid w:val="00017FBC"/>
    <w:rsid w:val="00047061"/>
    <w:rsid w:val="000960D4"/>
    <w:rsid w:val="000B23E3"/>
    <w:rsid w:val="000C68FB"/>
    <w:rsid w:val="000D4875"/>
    <w:rsid w:val="000E1EA0"/>
    <w:rsid w:val="000F170C"/>
    <w:rsid w:val="0010394B"/>
    <w:rsid w:val="00110135"/>
    <w:rsid w:val="00132396"/>
    <w:rsid w:val="001358DF"/>
    <w:rsid w:val="001376F3"/>
    <w:rsid w:val="00137A7A"/>
    <w:rsid w:val="001415F0"/>
    <w:rsid w:val="00167719"/>
    <w:rsid w:val="001733B2"/>
    <w:rsid w:val="001967E6"/>
    <w:rsid w:val="001B1502"/>
    <w:rsid w:val="001C03A7"/>
    <w:rsid w:val="001F4954"/>
    <w:rsid w:val="00203D8F"/>
    <w:rsid w:val="00226EDE"/>
    <w:rsid w:val="0024204A"/>
    <w:rsid w:val="002520A2"/>
    <w:rsid w:val="00263C5E"/>
    <w:rsid w:val="00265BDB"/>
    <w:rsid w:val="0027312E"/>
    <w:rsid w:val="00276716"/>
    <w:rsid w:val="00283D1B"/>
    <w:rsid w:val="00284192"/>
    <w:rsid w:val="00292F5D"/>
    <w:rsid w:val="002A0176"/>
    <w:rsid w:val="002A0354"/>
    <w:rsid w:val="002C1E64"/>
    <w:rsid w:val="002D0F21"/>
    <w:rsid w:val="002F1562"/>
    <w:rsid w:val="00304C4A"/>
    <w:rsid w:val="00311E7A"/>
    <w:rsid w:val="003166FA"/>
    <w:rsid w:val="003339DD"/>
    <w:rsid w:val="00343022"/>
    <w:rsid w:val="0034643C"/>
    <w:rsid w:val="0036404B"/>
    <w:rsid w:val="00382979"/>
    <w:rsid w:val="003836E1"/>
    <w:rsid w:val="0038587E"/>
    <w:rsid w:val="003E5A07"/>
    <w:rsid w:val="003F0B51"/>
    <w:rsid w:val="0040149C"/>
    <w:rsid w:val="004111AB"/>
    <w:rsid w:val="004122CB"/>
    <w:rsid w:val="004154F3"/>
    <w:rsid w:val="00431AF6"/>
    <w:rsid w:val="0043645D"/>
    <w:rsid w:val="00444370"/>
    <w:rsid w:val="0045344C"/>
    <w:rsid w:val="00460AC5"/>
    <w:rsid w:val="00465193"/>
    <w:rsid w:val="0047520D"/>
    <w:rsid w:val="00497B37"/>
    <w:rsid w:val="004B586F"/>
    <w:rsid w:val="004C3609"/>
    <w:rsid w:val="005048DA"/>
    <w:rsid w:val="00512550"/>
    <w:rsid w:val="00523E9A"/>
    <w:rsid w:val="00526CFB"/>
    <w:rsid w:val="00590759"/>
    <w:rsid w:val="00591979"/>
    <w:rsid w:val="005A3044"/>
    <w:rsid w:val="005A4A18"/>
    <w:rsid w:val="005E1D54"/>
    <w:rsid w:val="00631D9C"/>
    <w:rsid w:val="00632097"/>
    <w:rsid w:val="00664332"/>
    <w:rsid w:val="006672B5"/>
    <w:rsid w:val="006703C9"/>
    <w:rsid w:val="00670A3C"/>
    <w:rsid w:val="006A27CD"/>
    <w:rsid w:val="006F4DEB"/>
    <w:rsid w:val="00702C0D"/>
    <w:rsid w:val="00717A61"/>
    <w:rsid w:val="00723994"/>
    <w:rsid w:val="00724001"/>
    <w:rsid w:val="00730334"/>
    <w:rsid w:val="00741435"/>
    <w:rsid w:val="00763197"/>
    <w:rsid w:val="007722E9"/>
    <w:rsid w:val="00784756"/>
    <w:rsid w:val="00796A82"/>
    <w:rsid w:val="007E448C"/>
    <w:rsid w:val="007E616D"/>
    <w:rsid w:val="007F3F66"/>
    <w:rsid w:val="008066F7"/>
    <w:rsid w:val="00810BFF"/>
    <w:rsid w:val="00811E40"/>
    <w:rsid w:val="008155E3"/>
    <w:rsid w:val="00824AC2"/>
    <w:rsid w:val="00825B89"/>
    <w:rsid w:val="00847FFC"/>
    <w:rsid w:val="00852853"/>
    <w:rsid w:val="00856089"/>
    <w:rsid w:val="008860EF"/>
    <w:rsid w:val="00887055"/>
    <w:rsid w:val="0089754D"/>
    <w:rsid w:val="008A3661"/>
    <w:rsid w:val="008B747F"/>
    <w:rsid w:val="008D0AF2"/>
    <w:rsid w:val="008E0567"/>
    <w:rsid w:val="0090056A"/>
    <w:rsid w:val="009039E0"/>
    <w:rsid w:val="00907D92"/>
    <w:rsid w:val="00910017"/>
    <w:rsid w:val="00916AEC"/>
    <w:rsid w:val="00920775"/>
    <w:rsid w:val="0093196A"/>
    <w:rsid w:val="0093516C"/>
    <w:rsid w:val="009572EC"/>
    <w:rsid w:val="00963A70"/>
    <w:rsid w:val="00970BCD"/>
    <w:rsid w:val="0098419F"/>
    <w:rsid w:val="009A68EC"/>
    <w:rsid w:val="009C1B2B"/>
    <w:rsid w:val="009C6E44"/>
    <w:rsid w:val="009E6F22"/>
    <w:rsid w:val="00A12F37"/>
    <w:rsid w:val="00A247C9"/>
    <w:rsid w:val="00A42426"/>
    <w:rsid w:val="00A51E58"/>
    <w:rsid w:val="00A574D0"/>
    <w:rsid w:val="00A62479"/>
    <w:rsid w:val="00A71DAF"/>
    <w:rsid w:val="00A96E75"/>
    <w:rsid w:val="00AA7DE9"/>
    <w:rsid w:val="00AC439A"/>
    <w:rsid w:val="00AE395D"/>
    <w:rsid w:val="00AF5777"/>
    <w:rsid w:val="00B03DB8"/>
    <w:rsid w:val="00B25527"/>
    <w:rsid w:val="00B41E66"/>
    <w:rsid w:val="00B75DB2"/>
    <w:rsid w:val="00BA2438"/>
    <w:rsid w:val="00BC63D5"/>
    <w:rsid w:val="00BE342F"/>
    <w:rsid w:val="00BE7CDD"/>
    <w:rsid w:val="00BF6FE6"/>
    <w:rsid w:val="00BF75CE"/>
    <w:rsid w:val="00C14D69"/>
    <w:rsid w:val="00C466A1"/>
    <w:rsid w:val="00C50AF7"/>
    <w:rsid w:val="00C52D59"/>
    <w:rsid w:val="00C56B8A"/>
    <w:rsid w:val="00C62062"/>
    <w:rsid w:val="00C85FCF"/>
    <w:rsid w:val="00CA6024"/>
    <w:rsid w:val="00CB6C37"/>
    <w:rsid w:val="00CC3695"/>
    <w:rsid w:val="00CC5F92"/>
    <w:rsid w:val="00CE0AB7"/>
    <w:rsid w:val="00CE1E9F"/>
    <w:rsid w:val="00CE251E"/>
    <w:rsid w:val="00D1063F"/>
    <w:rsid w:val="00D4315B"/>
    <w:rsid w:val="00D57F54"/>
    <w:rsid w:val="00D6269E"/>
    <w:rsid w:val="00D830F8"/>
    <w:rsid w:val="00D95AD3"/>
    <w:rsid w:val="00D97671"/>
    <w:rsid w:val="00DA14D0"/>
    <w:rsid w:val="00DC1C5E"/>
    <w:rsid w:val="00DC46B0"/>
    <w:rsid w:val="00DC5F86"/>
    <w:rsid w:val="00DC6DDA"/>
    <w:rsid w:val="00DF6D69"/>
    <w:rsid w:val="00E12151"/>
    <w:rsid w:val="00E2651F"/>
    <w:rsid w:val="00E32E23"/>
    <w:rsid w:val="00E34EED"/>
    <w:rsid w:val="00E3576C"/>
    <w:rsid w:val="00E35A17"/>
    <w:rsid w:val="00E57E9F"/>
    <w:rsid w:val="00E71ABD"/>
    <w:rsid w:val="00E932CB"/>
    <w:rsid w:val="00E93517"/>
    <w:rsid w:val="00EA23B2"/>
    <w:rsid w:val="00EB52A9"/>
    <w:rsid w:val="00EB6735"/>
    <w:rsid w:val="00EC0F8F"/>
    <w:rsid w:val="00EC7A47"/>
    <w:rsid w:val="00EE19AA"/>
    <w:rsid w:val="00F16823"/>
    <w:rsid w:val="00F27135"/>
    <w:rsid w:val="00F30D01"/>
    <w:rsid w:val="00F311EA"/>
    <w:rsid w:val="00F4099A"/>
    <w:rsid w:val="00F41770"/>
    <w:rsid w:val="00FC514F"/>
    <w:rsid w:val="00FC6AA7"/>
    <w:rsid w:val="00FE0854"/>
    <w:rsid w:val="015C5633"/>
    <w:rsid w:val="02F5593B"/>
    <w:rsid w:val="03BA365B"/>
    <w:rsid w:val="082C3238"/>
    <w:rsid w:val="09B72FD5"/>
    <w:rsid w:val="118B40BA"/>
    <w:rsid w:val="163B1676"/>
    <w:rsid w:val="16A62408"/>
    <w:rsid w:val="172B0B5F"/>
    <w:rsid w:val="191775ED"/>
    <w:rsid w:val="19C07C84"/>
    <w:rsid w:val="19C56323"/>
    <w:rsid w:val="19CF7EC7"/>
    <w:rsid w:val="1DE008F5"/>
    <w:rsid w:val="1E8F40C9"/>
    <w:rsid w:val="1EEB7551"/>
    <w:rsid w:val="1F573CDF"/>
    <w:rsid w:val="1F9D13CB"/>
    <w:rsid w:val="217F21D3"/>
    <w:rsid w:val="21F52D2D"/>
    <w:rsid w:val="22CF2CE6"/>
    <w:rsid w:val="22F95FB5"/>
    <w:rsid w:val="230A1F70"/>
    <w:rsid w:val="24CA7555"/>
    <w:rsid w:val="26D94133"/>
    <w:rsid w:val="26EB3E67"/>
    <w:rsid w:val="28327F9F"/>
    <w:rsid w:val="28710D79"/>
    <w:rsid w:val="292D5E63"/>
    <w:rsid w:val="2CC729E4"/>
    <w:rsid w:val="2D3622E0"/>
    <w:rsid w:val="31D2634F"/>
    <w:rsid w:val="31ED0E05"/>
    <w:rsid w:val="329A6E6D"/>
    <w:rsid w:val="32A41537"/>
    <w:rsid w:val="42132798"/>
    <w:rsid w:val="42A64B76"/>
    <w:rsid w:val="43762FDE"/>
    <w:rsid w:val="45B002FD"/>
    <w:rsid w:val="45FC4BA7"/>
    <w:rsid w:val="467D0B27"/>
    <w:rsid w:val="46B947C8"/>
    <w:rsid w:val="499C12C5"/>
    <w:rsid w:val="4A4A0D21"/>
    <w:rsid w:val="4ABB1C1E"/>
    <w:rsid w:val="50F33EC0"/>
    <w:rsid w:val="516A3A56"/>
    <w:rsid w:val="521340EE"/>
    <w:rsid w:val="522E0F28"/>
    <w:rsid w:val="52414CD9"/>
    <w:rsid w:val="55D122F6"/>
    <w:rsid w:val="56833D41"/>
    <w:rsid w:val="57F16C7F"/>
    <w:rsid w:val="585E3377"/>
    <w:rsid w:val="5A7616BE"/>
    <w:rsid w:val="5B913553"/>
    <w:rsid w:val="60363699"/>
    <w:rsid w:val="66B477F6"/>
    <w:rsid w:val="6731373A"/>
    <w:rsid w:val="67B35CFF"/>
    <w:rsid w:val="719C2888"/>
    <w:rsid w:val="71ED62B2"/>
    <w:rsid w:val="71F03D46"/>
    <w:rsid w:val="7247477F"/>
    <w:rsid w:val="73BA20A7"/>
    <w:rsid w:val="744D4DE6"/>
    <w:rsid w:val="74E514C2"/>
    <w:rsid w:val="75100625"/>
    <w:rsid w:val="75BA46FD"/>
    <w:rsid w:val="769D2054"/>
    <w:rsid w:val="77976FE6"/>
    <w:rsid w:val="79AB4A88"/>
    <w:rsid w:val="7A545120"/>
    <w:rsid w:val="7C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eastAsia="仿宋_GB2312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00" w:lineRule="exact"/>
      <w:jc w:val="both"/>
    </w:pPr>
    <w:rPr>
      <w:rFonts w:eastAsia="仿宋_GB2312" w:cs="Calibri"/>
      <w:snapToGrid w:val="0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仿宋_GB2312" w:hAnsi="Times New Roman" w:cs="Calibr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819</Characters>
  <Application>Microsoft Office Word</Application>
  <DocSecurity>0</DocSecurity>
  <Lines>6</Lines>
  <Paragraphs>1</Paragraphs>
  <ScaleCrop>false</ScaleCrop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赵元</dc:creator>
  <cp:lastModifiedBy>罗承松</cp:lastModifiedBy>
  <cp:revision>16</cp:revision>
  <cp:lastPrinted>2024-05-14T08:08:00Z</cp:lastPrinted>
  <dcterms:created xsi:type="dcterms:W3CDTF">2024-05-23T08:44:00Z</dcterms:created>
  <dcterms:modified xsi:type="dcterms:W3CDTF">2024-05-27T07:36:00Z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80C840D537A842E09732607105109AD3</vt:lpwstr>
  </property>
</Properties>
</file>