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Autospacing="0" w:afterAutospacing="0" w:line="540" w:lineRule="exact"/>
        <w:jc w:val="left"/>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附件1</w:t>
      </w:r>
    </w:p>
    <w:p>
      <w:pPr>
        <w:pStyle w:val="5"/>
        <w:widowControl/>
        <w:spacing w:beforeAutospacing="0" w:afterAutospacing="0" w:line="540" w:lineRule="exact"/>
        <w:ind w:firstLine="648"/>
        <w:jc w:val="center"/>
        <w:rPr>
          <w:rFonts w:hint="default" w:ascii="仿宋_GB2312" w:hAnsi="仿宋_GB2312" w:eastAsia="仿宋_GB2312" w:cs="仿宋_GB2312"/>
          <w:sz w:val="44"/>
          <w:szCs w:val="44"/>
          <w:lang w:val="en-US" w:eastAsia="zh-CN"/>
        </w:rPr>
      </w:pPr>
      <w:r>
        <w:rPr>
          <w:rFonts w:hint="eastAsia" w:ascii="仿宋_GB2312" w:hAnsi="仿宋_GB2312" w:eastAsia="仿宋_GB2312" w:cs="仿宋_GB2312"/>
          <w:sz w:val="44"/>
          <w:szCs w:val="44"/>
          <w:lang w:val="en-US" w:eastAsia="zh-CN"/>
        </w:rPr>
        <w:t>广州大学附属中学简介</w:t>
      </w:r>
    </w:p>
    <w:p>
      <w:pPr>
        <w:pStyle w:val="5"/>
        <w:widowControl/>
        <w:spacing w:beforeAutospacing="0" w:afterAutospacing="0" w:line="54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广州大学附属中学，是隶属于广州大学的公办全日制完全中学，国家级示范性普通高中，全国特色教育示范学校，广东省首批省一级学校。学校的前身是1948年5月在哈尔滨成立的“东北民主联军南岗干部子弟学校”，后来跟随着中国人民解放军第四野战军一路南下，先后在天津、武汉、庐山等地办学，1950年到达广州，更名为“中国人民解放军第十五兵团干部子弟学校”。1956年，扎根越秀区黄华路。2000年，定名为“广州大学附属中学”。2010年，开办大学城校区。2018年5月，成立广大附中教育集团。</w:t>
      </w:r>
      <w:bookmarkStart w:id="0" w:name="_GoBack"/>
      <w:bookmarkEnd w:id="0"/>
    </w:p>
    <w:p>
      <w:pPr>
        <w:pStyle w:val="5"/>
        <w:widowControl/>
        <w:spacing w:beforeAutospacing="0" w:afterAutospacing="0" w:line="54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经过七十余年的发展，尤其是近十年，学校无论是在办学规模上，还是在办学成绩方面，都取得了令人瞩目的发展，迈入了广东省一流中学的行列。学校目前已经建成覆盖从幼儿园到高中共十五年的完整的基础教育体系，2018年被广州市教育局认定为广州市市属基础教育集团。学校先后培养了数以万计的各级各类人才，有26位指挥千军万马的将军，有航天载人工程总设计师和国家科技进步奖获得者等各类科学家，有誉满全球的艺术家，有搏击商海的实业家，有勤恳为人民服务的各级政要。北大、清华、浙大、复旦、中科大、国防科大等名校都有众多广大附中莘莘学子的身影。</w:t>
      </w:r>
    </w:p>
    <w:p>
      <w:pPr>
        <w:pStyle w:val="5"/>
        <w:widowControl/>
        <w:spacing w:beforeAutospacing="0" w:afterAutospacing="0" w:line="540" w:lineRule="exact"/>
        <w:jc w:val="both"/>
        <w:rPr>
          <w:rFonts w:hint="eastAsia" w:ascii="仿宋_GB2312" w:hAnsi="仿宋_GB2312" w:eastAsia="仿宋_GB2312" w:cs="仿宋_GB2312"/>
          <w:sz w:val="44"/>
          <w:szCs w:val="44"/>
          <w:lang w:val="en-US" w:eastAsia="zh-CN"/>
        </w:rPr>
      </w:pPr>
    </w:p>
    <w:p>
      <w:pPr>
        <w:pStyle w:val="5"/>
        <w:widowControl/>
        <w:spacing w:beforeAutospacing="0" w:afterAutospacing="0" w:line="540" w:lineRule="exact"/>
        <w:ind w:firstLine="648"/>
        <w:jc w:val="center"/>
        <w:rPr>
          <w:rFonts w:hint="eastAsia" w:ascii="仿宋_GB2312" w:hAnsi="仿宋_GB2312" w:eastAsia="仿宋_GB2312" w:cs="仿宋_GB2312"/>
          <w:sz w:val="44"/>
          <w:szCs w:val="44"/>
          <w:lang w:val="en-US" w:eastAsia="zh-CN"/>
        </w:rPr>
      </w:pPr>
    </w:p>
    <w:p>
      <w:pPr>
        <w:pStyle w:val="5"/>
        <w:widowControl/>
        <w:spacing w:beforeAutospacing="0" w:afterAutospacing="0" w:line="540" w:lineRule="exact"/>
        <w:ind w:firstLine="648"/>
        <w:jc w:val="center"/>
        <w:rPr>
          <w:rFonts w:hint="eastAsia" w:ascii="仿宋_GB2312" w:hAnsi="仿宋_GB2312" w:eastAsia="仿宋_GB2312" w:cs="仿宋_GB2312"/>
          <w:sz w:val="44"/>
          <w:szCs w:val="44"/>
          <w:lang w:val="en-US" w:eastAsia="zh-CN"/>
        </w:rPr>
      </w:pPr>
      <w:r>
        <w:rPr>
          <w:rFonts w:hint="eastAsia" w:ascii="仿宋_GB2312" w:hAnsi="仿宋_GB2312" w:eastAsia="仿宋_GB2312" w:cs="仿宋_GB2312"/>
          <w:sz w:val="44"/>
          <w:szCs w:val="44"/>
          <w:lang w:val="en-US" w:eastAsia="zh-CN"/>
        </w:rPr>
        <w:t>广大附中清远市清城区美林湖学校简介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广大附中清远市清城区美林湖学校是一所九年一贯制公办学校，坐落于风景优美、被称为“广州后花园”的国家4A级美林湖温泉旅游度假区内，距离广州市中心一个小时车程。学校现有两个校区，其中翰林校区为小学部，天汇校区为初中部，</w:t>
      </w:r>
      <w:r>
        <w:rPr>
          <w:rFonts w:hint="eastAsia" w:ascii="仿宋_GB2312" w:hAnsi="仿宋_GB2312" w:eastAsia="仿宋_GB2312" w:cs="仿宋_GB2312"/>
          <w:sz w:val="32"/>
          <w:szCs w:val="32"/>
          <w:highlight w:val="none"/>
          <w:lang w:val="en-US" w:eastAsia="zh-CN"/>
        </w:rPr>
        <w:t>目前学校共有103个教学班，其中小学72个班，初中31个班，学生人数达4463人。</w:t>
      </w:r>
      <w:r>
        <w:rPr>
          <w:rFonts w:hint="eastAsia" w:ascii="仿宋_GB2312" w:hAnsi="仿宋_GB2312" w:eastAsia="仿宋_GB2312" w:cs="仿宋_GB2312"/>
          <w:kern w:val="0"/>
          <w:sz w:val="32"/>
          <w:szCs w:val="32"/>
          <w:highlight w:val="none"/>
          <w:lang w:val="en-US" w:eastAsia="zh-CN" w:bidi="ar-SA"/>
        </w:rPr>
        <w:t>两校区教学设施一流，工作环境舒适、环境优美、配套先进、待遇优厚。</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SA"/>
        </w:rPr>
        <w:t>学校传承广大附中总校的红色基因，以“做最好的自己”为校训，以“美美与共，温润成林”为办学理念，全面引进广大附中总校办学经验与资源，实行“四位一体”管理模式，即与总校同教材、同教研、同考试、同活动。学校始终把教师的专业成长、人文关怀放在学校发展的突出位置，为教师提供免费的教师公寓和三餐补贴，同时享受美林湖业主诸多福利。2023年1月，“广清教育帮扶美林湖示范区”成立，作为示范区引领学校，办学成绩已稳居清城区公办学校前三名。2023年8月，清远市人民政府与广大附中在美林湖举行广大附中清远美林湖中学（初中72个班，高中36个班）合作办学签约仪式，这是继美林湖翰林校区和天汇校区引入广大附中合作办学后又一重要教育帮扶成果，预示着广清教育帮扶再提速。未来，广大附中清远美林湖中学将集中优质资源，努力打造一所市内乃至省内有影响力、特色鲜明、改革创新的示范性公办中学。</w:t>
      </w:r>
    </w:p>
    <w:sectPr>
      <w:footerReference r:id="rId3" w:type="default"/>
      <w:pgSz w:w="11906" w:h="16838"/>
      <w:pgMar w:top="2211" w:right="1474" w:bottom="187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7" o:spid="_x0000_s102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3"/>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- 12 -</w:t>
                </w:r>
                <w:r>
                  <w:rPr>
                    <w:rFonts w:hint="eastAsia" w:ascii="仿宋_GB2312" w:hAnsi="仿宋_GB2312" w:eastAsia="仿宋_GB2312" w:cs="仿宋_GB2312"/>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IxYjgyZTVhZDRhZmVmZTEyNzZjNzlkNmY0ZDA5OTkifQ=="/>
  </w:docVars>
  <w:rsids>
    <w:rsidRoot w:val="54671EB7"/>
    <w:rsid w:val="00075441"/>
    <w:rsid w:val="000D643E"/>
    <w:rsid w:val="000E47EF"/>
    <w:rsid w:val="00107AF2"/>
    <w:rsid w:val="00117375"/>
    <w:rsid w:val="001C4CB3"/>
    <w:rsid w:val="0021254F"/>
    <w:rsid w:val="005156FB"/>
    <w:rsid w:val="00522F5B"/>
    <w:rsid w:val="00561619"/>
    <w:rsid w:val="005B5D3F"/>
    <w:rsid w:val="00616F39"/>
    <w:rsid w:val="006320D2"/>
    <w:rsid w:val="00642F34"/>
    <w:rsid w:val="007A55D2"/>
    <w:rsid w:val="0080148F"/>
    <w:rsid w:val="0096110D"/>
    <w:rsid w:val="00A015BE"/>
    <w:rsid w:val="00A03BEC"/>
    <w:rsid w:val="00A508B2"/>
    <w:rsid w:val="00A541C4"/>
    <w:rsid w:val="00AC0F1C"/>
    <w:rsid w:val="00AC7439"/>
    <w:rsid w:val="00AE008E"/>
    <w:rsid w:val="00B23999"/>
    <w:rsid w:val="00B451CB"/>
    <w:rsid w:val="00B55AC9"/>
    <w:rsid w:val="00B93F66"/>
    <w:rsid w:val="00BB59B6"/>
    <w:rsid w:val="00C626FB"/>
    <w:rsid w:val="00C72328"/>
    <w:rsid w:val="00CC377A"/>
    <w:rsid w:val="00D3799F"/>
    <w:rsid w:val="00D50814"/>
    <w:rsid w:val="00E03959"/>
    <w:rsid w:val="00E1121D"/>
    <w:rsid w:val="00E75DD6"/>
    <w:rsid w:val="00E864D7"/>
    <w:rsid w:val="00EC0742"/>
    <w:rsid w:val="00F82E7D"/>
    <w:rsid w:val="00FD6088"/>
    <w:rsid w:val="09182001"/>
    <w:rsid w:val="099959DE"/>
    <w:rsid w:val="101A1C39"/>
    <w:rsid w:val="11D12AC4"/>
    <w:rsid w:val="18AC2257"/>
    <w:rsid w:val="201238F4"/>
    <w:rsid w:val="20233AAF"/>
    <w:rsid w:val="21947682"/>
    <w:rsid w:val="21972B2A"/>
    <w:rsid w:val="21A362AE"/>
    <w:rsid w:val="26AD59FB"/>
    <w:rsid w:val="2AF7145F"/>
    <w:rsid w:val="2CB21A72"/>
    <w:rsid w:val="2E9C01B6"/>
    <w:rsid w:val="2F63463C"/>
    <w:rsid w:val="364D069A"/>
    <w:rsid w:val="385E388A"/>
    <w:rsid w:val="3D0D7A56"/>
    <w:rsid w:val="3E3D2165"/>
    <w:rsid w:val="3FB45305"/>
    <w:rsid w:val="43C47F97"/>
    <w:rsid w:val="444051A4"/>
    <w:rsid w:val="458B0E76"/>
    <w:rsid w:val="48C0450D"/>
    <w:rsid w:val="4B300206"/>
    <w:rsid w:val="51920D02"/>
    <w:rsid w:val="545705C9"/>
    <w:rsid w:val="54671EB7"/>
    <w:rsid w:val="548C0498"/>
    <w:rsid w:val="54900CB6"/>
    <w:rsid w:val="54D11B6F"/>
    <w:rsid w:val="56863124"/>
    <w:rsid w:val="5B417E9B"/>
    <w:rsid w:val="60133643"/>
    <w:rsid w:val="608901D8"/>
    <w:rsid w:val="62D96CB6"/>
    <w:rsid w:val="645D0E34"/>
    <w:rsid w:val="64A31E46"/>
    <w:rsid w:val="65C21D26"/>
    <w:rsid w:val="6FC37C41"/>
    <w:rsid w:val="722E0945"/>
    <w:rsid w:val="75CE05D6"/>
    <w:rsid w:val="77F05C05"/>
    <w:rsid w:val="79E04749"/>
    <w:rsid w:val="7D8079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866</Words>
  <Characters>900</Characters>
  <Lines>47</Lines>
  <Paragraphs>13</Paragraphs>
  <TotalTime>9</TotalTime>
  <ScaleCrop>false</ScaleCrop>
  <LinksUpToDate>false</LinksUpToDate>
  <CharactersWithSpaces>900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2022-05-27T01:52:00Z</dcterms:created>
  <dc:creator>shu舒婷ting</dc:creator>
  <cp:lastModifiedBy>春林</cp:lastModifiedBy>
  <dcterms:modified xsi:type="dcterms:W3CDTF">2024-05-23T04:17:19Z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51D02A10884345F0AEA7BF94A9691035</vt:lpwstr>
  </property>
</Properties>
</file>