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昌江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黎族自治县202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年公开招聘幼儿园员额人员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报名登记表</w:t>
      </w:r>
    </w:p>
    <w:p>
      <w:pPr>
        <w:spacing w:line="480" w:lineRule="exact"/>
        <w:jc w:val="right"/>
        <w:rPr>
          <w:rFonts w:hint="eastAsia" w:ascii="仿宋_GB2312" w:hAnsi="仿宋_GB2312" w:eastAsia="仿宋_GB2312"/>
          <w:sz w:val="22"/>
          <w:szCs w:val="22"/>
        </w:rPr>
      </w:pPr>
      <w:r>
        <w:rPr>
          <w:rFonts w:hint="eastAsia" w:ascii="仿宋_GB2312" w:hAnsi="仿宋_GB2312" w:eastAsia="仿宋_GB2312"/>
          <w:sz w:val="22"/>
          <w:szCs w:val="22"/>
        </w:rPr>
        <w:t>填表时间：   年  月  日</w:t>
      </w:r>
    </w:p>
    <w:tbl>
      <w:tblPr>
        <w:tblStyle w:val="3"/>
        <w:tblW w:w="90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19"/>
        <w:gridCol w:w="213"/>
        <w:gridCol w:w="1201"/>
        <w:gridCol w:w="565"/>
        <w:gridCol w:w="1430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  贯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 族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是否在编、委培、定向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学历/学位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家庭地址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（从高中填起）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证书及特长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考生诚信承诺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（必填）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napToGrid w:val="0"/>
              <w:ind w:firstLine="472" w:firstLineChars="196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签名（手印）：             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资格初审意见</w:t>
            </w:r>
          </w:p>
        </w:tc>
        <w:tc>
          <w:tcPr>
            <w:tcW w:w="2432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（同意或不同意）</w:t>
            </w:r>
          </w:p>
          <w:p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审查人签名：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年  月  日</w:t>
            </w:r>
          </w:p>
        </w:tc>
        <w:tc>
          <w:tcPr>
            <w:tcW w:w="176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资格复审意见</w:t>
            </w:r>
          </w:p>
        </w:tc>
        <w:tc>
          <w:tcPr>
            <w:tcW w:w="3071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（符合或不符合招聘条件）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复审人签名：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5545"/>
    <w:rsid w:val="0AA05545"/>
    <w:rsid w:val="0E1412B4"/>
    <w:rsid w:val="0F2500B6"/>
    <w:rsid w:val="10BA5F34"/>
    <w:rsid w:val="2C9123C1"/>
    <w:rsid w:val="6001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200"/>
      <w:outlineLvl w:val="1"/>
    </w:pPr>
    <w:rPr>
      <w:rFonts w:ascii="楷体_GB2312" w:hAnsi="Calibri" w:eastAsia="楷体_GB2312" w:cs="楷体_GB2312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2024-02-26T09:03:00Z</dcterms:created>
  <dc:creator>shanlr</dc:creator>
  <cp:lastModifiedBy>快乐的猴子</cp:lastModifiedBy>
  <dcterms:modified xsi:type="dcterms:W3CDTF">2024-06-03T03:41:44Z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