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  <w:bookmarkStart w:id="0" w:name="_GoBack"/>
      <w:bookmarkEnd w:id="0"/>
    </w:p>
    <w:p>
      <w:pPr>
        <w:spacing w:before="312" w:beforeLines="100" w:after="312" w:afterLines="10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广州市白云区政务服务数据管理局政府雇员招聘岗位需求表</w:t>
      </w:r>
    </w:p>
    <w:tbl>
      <w:tblPr>
        <w:tblStyle w:val="2"/>
        <w:tblW w:w="14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34"/>
        <w:gridCol w:w="1155"/>
        <w:gridCol w:w="712"/>
        <w:gridCol w:w="5050"/>
        <w:gridCol w:w="1185"/>
        <w:gridCol w:w="1290"/>
        <w:gridCol w:w="3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类别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行政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文员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行政辅助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岗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新闻传播学类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（B0503）、中国语言文学类（B0501）、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电子信息类（B0807）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、计算机类（B0809）、工商管理类（B1202）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35周岁及以下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1.具有较好的文稿写作能力、沟通能力、应变能力、协调能力，具有团队精神；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2.服从工作安排。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1662E"/>
    <w:rsid w:val="01D10163"/>
    <w:rsid w:val="04EF3A73"/>
    <w:rsid w:val="115D0DBD"/>
    <w:rsid w:val="1C891634"/>
    <w:rsid w:val="1CA1662E"/>
    <w:rsid w:val="37763DFD"/>
    <w:rsid w:val="6B20559F"/>
    <w:rsid w:val="6D930CE9"/>
    <w:rsid w:val="7456700D"/>
    <w:rsid w:val="74C03F0E"/>
    <w:rsid w:val="7C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2023-12-04T03:39:00Z</dcterms:created>
  <dc:creator>蔡晓玲</dc:creator>
  <cp:lastModifiedBy>李林敏 </cp:lastModifiedBy>
  <cp:lastPrinted>2024-05-21T08:35:00Z</cp:lastPrinted>
  <dcterms:modified xsi:type="dcterms:W3CDTF">2024-06-06T02:53:02Z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A50E8081DC9D4501AEFFE6F9ABB2EA87</vt:lpwstr>
  </property>
</Properties>
</file>