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tbl>
      <w:tblPr>
        <w:tblStyle w:val="6"/>
        <w:tblW w:w="0" w:type="auto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386"/>
        <w:gridCol w:w="3806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8835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after="156" w:afterLines="50" w:line="400" w:lineRule="exact"/>
              <w:jc w:val="center"/>
              <w:rPr>
                <w:rFonts w:ascii="黑体" w:hAnsi="宋体" w:eastAsia="黑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000000"/>
                <w:sz w:val="36"/>
                <w:szCs w:val="36"/>
              </w:rPr>
              <w:t>龙游县优秀人才招聘综合素质能力考评内</w:t>
            </w:r>
            <w:r>
              <w:rPr>
                <w:rFonts w:hint="eastAsia" w:ascii="宋体" w:hAnsi="宋体" w:cs="宋体"/>
                <w:b/>
                <w:sz w:val="36"/>
                <w:szCs w:val="36"/>
              </w:rPr>
              <w:t>容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序号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考评项目和内容</w:t>
            </w:r>
          </w:p>
        </w:tc>
        <w:tc>
          <w:tcPr>
            <w:tcW w:w="1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学历层次和毕业院校</w:t>
            </w:r>
          </w:p>
        </w:tc>
        <w:tc>
          <w:tcPr>
            <w:tcW w:w="173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请报考人员报名时全面、如实提供表内各栏目等能反映本人能力水平的各项材料，并按顺序整理原件和复印件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6192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3</w:t>
            </w:r>
          </w:p>
        </w:tc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技能特长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各类职业资格、等级证书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学业成绩</w:t>
            </w:r>
          </w:p>
        </w:tc>
        <w:tc>
          <w:tcPr>
            <w:tcW w:w="38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在校期间每学期各课程成绩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5</w:t>
            </w:r>
          </w:p>
        </w:tc>
        <w:tc>
          <w:tcPr>
            <w:tcW w:w="238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获奖情况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奖学金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本学科专业性获奖或荣誉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exact"/>
        </w:trPr>
        <w:tc>
          <w:tcPr>
            <w:tcW w:w="9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8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“三好学生”或“优秀学生”等综合性荣誉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exact"/>
        </w:trPr>
        <w:tc>
          <w:tcPr>
            <w:tcW w:w="9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担任职务及其他</w:t>
            </w:r>
          </w:p>
        </w:tc>
        <w:tc>
          <w:tcPr>
            <w:tcW w:w="380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参考校（院）学生会（党团）任职、班级任职、社会团体任职情况及参加社会活动情况</w:t>
            </w:r>
          </w:p>
        </w:tc>
        <w:tc>
          <w:tcPr>
            <w:tcW w:w="173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jc w:val="right"/>
        <w:textAlignment w:val="auto"/>
        <w:rPr>
          <w:rFonts w:hint="default" w:ascii="宋体" w:hAnsi="宋体" w:cs="宋体"/>
          <w:color w:val="000000"/>
          <w:kern w:val="2"/>
          <w:sz w:val="28"/>
          <w:szCs w:val="28"/>
          <w:highlight w:val="none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Yzk0OTMwZjBkNjk5YWI0ZWMyN2Y4ZTcxODBkYjEifQ=="/>
  </w:docVars>
  <w:rsids>
    <w:rsidRoot w:val="00000000"/>
    <w:rsid w:val="0067722F"/>
    <w:rsid w:val="022C5135"/>
    <w:rsid w:val="02F12E11"/>
    <w:rsid w:val="03B46C2F"/>
    <w:rsid w:val="04976EFC"/>
    <w:rsid w:val="055C757F"/>
    <w:rsid w:val="056A52E5"/>
    <w:rsid w:val="060968FB"/>
    <w:rsid w:val="065D710A"/>
    <w:rsid w:val="075B799A"/>
    <w:rsid w:val="09616F12"/>
    <w:rsid w:val="0A0C03FC"/>
    <w:rsid w:val="0B957346"/>
    <w:rsid w:val="0BA37CB5"/>
    <w:rsid w:val="0D162709"/>
    <w:rsid w:val="0E795D8B"/>
    <w:rsid w:val="0ECF03A9"/>
    <w:rsid w:val="10F16DCD"/>
    <w:rsid w:val="11DC226E"/>
    <w:rsid w:val="132E5AE3"/>
    <w:rsid w:val="14847F58"/>
    <w:rsid w:val="14850007"/>
    <w:rsid w:val="156264EB"/>
    <w:rsid w:val="15791A87"/>
    <w:rsid w:val="1658408C"/>
    <w:rsid w:val="17242A45"/>
    <w:rsid w:val="181E2472"/>
    <w:rsid w:val="187650CA"/>
    <w:rsid w:val="19006747"/>
    <w:rsid w:val="19053D5D"/>
    <w:rsid w:val="19670574"/>
    <w:rsid w:val="19B7492C"/>
    <w:rsid w:val="1A7B3BAB"/>
    <w:rsid w:val="1B3F107D"/>
    <w:rsid w:val="1CF57C45"/>
    <w:rsid w:val="1D8B67FB"/>
    <w:rsid w:val="1E3B5B2B"/>
    <w:rsid w:val="1F61779D"/>
    <w:rsid w:val="1F7312F5"/>
    <w:rsid w:val="21245250"/>
    <w:rsid w:val="21AE4866"/>
    <w:rsid w:val="2243568C"/>
    <w:rsid w:val="22967FAA"/>
    <w:rsid w:val="23731515"/>
    <w:rsid w:val="23C94E44"/>
    <w:rsid w:val="240D3AC6"/>
    <w:rsid w:val="247022A7"/>
    <w:rsid w:val="24CD11E7"/>
    <w:rsid w:val="25FD7B6A"/>
    <w:rsid w:val="26704308"/>
    <w:rsid w:val="27F81BC8"/>
    <w:rsid w:val="29F4087B"/>
    <w:rsid w:val="2A7725E1"/>
    <w:rsid w:val="2B590D6E"/>
    <w:rsid w:val="2B74267D"/>
    <w:rsid w:val="2F021DC1"/>
    <w:rsid w:val="2FAC276D"/>
    <w:rsid w:val="32CC0FF0"/>
    <w:rsid w:val="33531537"/>
    <w:rsid w:val="33C63C91"/>
    <w:rsid w:val="34CE54F3"/>
    <w:rsid w:val="36981915"/>
    <w:rsid w:val="36FA437E"/>
    <w:rsid w:val="371F24D7"/>
    <w:rsid w:val="38284F1B"/>
    <w:rsid w:val="39A1164C"/>
    <w:rsid w:val="39B527DE"/>
    <w:rsid w:val="39BE52B2"/>
    <w:rsid w:val="3A706705"/>
    <w:rsid w:val="3C736E8C"/>
    <w:rsid w:val="3F375A43"/>
    <w:rsid w:val="3FEE7AC6"/>
    <w:rsid w:val="42DE4D42"/>
    <w:rsid w:val="43AC2EA4"/>
    <w:rsid w:val="451A208F"/>
    <w:rsid w:val="479928B9"/>
    <w:rsid w:val="48456A4F"/>
    <w:rsid w:val="49172B6D"/>
    <w:rsid w:val="491A440C"/>
    <w:rsid w:val="496B110B"/>
    <w:rsid w:val="4AA76173"/>
    <w:rsid w:val="4B5005B9"/>
    <w:rsid w:val="4BAD5A0B"/>
    <w:rsid w:val="4E01301A"/>
    <w:rsid w:val="4EDD2163"/>
    <w:rsid w:val="4F3C4CA8"/>
    <w:rsid w:val="5126351C"/>
    <w:rsid w:val="51C710DD"/>
    <w:rsid w:val="51D51818"/>
    <w:rsid w:val="53204D14"/>
    <w:rsid w:val="535B5D4C"/>
    <w:rsid w:val="53B611D5"/>
    <w:rsid w:val="54EA7388"/>
    <w:rsid w:val="578515EA"/>
    <w:rsid w:val="57C2639A"/>
    <w:rsid w:val="5B032DC8"/>
    <w:rsid w:val="5B681356"/>
    <w:rsid w:val="5B745BFD"/>
    <w:rsid w:val="5B8F6EDB"/>
    <w:rsid w:val="5BDE39BF"/>
    <w:rsid w:val="5C9F314E"/>
    <w:rsid w:val="5FAB1026"/>
    <w:rsid w:val="60564FB1"/>
    <w:rsid w:val="625F7D37"/>
    <w:rsid w:val="628647C6"/>
    <w:rsid w:val="639F3A33"/>
    <w:rsid w:val="63B86816"/>
    <w:rsid w:val="657C4B33"/>
    <w:rsid w:val="65CC4888"/>
    <w:rsid w:val="669541F2"/>
    <w:rsid w:val="67C6316E"/>
    <w:rsid w:val="6B405CD9"/>
    <w:rsid w:val="6E703FA4"/>
    <w:rsid w:val="72001B41"/>
    <w:rsid w:val="7231619E"/>
    <w:rsid w:val="724936A0"/>
    <w:rsid w:val="72C62799"/>
    <w:rsid w:val="73EB05CF"/>
    <w:rsid w:val="7452064E"/>
    <w:rsid w:val="75734D20"/>
    <w:rsid w:val="76084539"/>
    <w:rsid w:val="767A5008"/>
    <w:rsid w:val="76B569DF"/>
    <w:rsid w:val="79297BCF"/>
    <w:rsid w:val="7AB756AF"/>
    <w:rsid w:val="7B64118B"/>
    <w:rsid w:val="7BAB0D70"/>
    <w:rsid w:val="7D127583"/>
    <w:rsid w:val="7D2B4FCA"/>
    <w:rsid w:val="7DA0242A"/>
    <w:rsid w:val="7FD5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pPr>
      <w:widowControl/>
      <w:spacing w:line="500" w:lineRule="exact"/>
      <w:jc w:val="left"/>
    </w:pPr>
    <w:rPr>
      <w:rFonts w:ascii="仿宋_GB2312" w:hAnsi="宋体" w:eastAsia="仿宋_GB2312"/>
      <w:sz w:val="30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444</Words>
  <Characters>454</Characters>
  <Lines>0</Lines>
  <Paragraphs>0</Paragraphs>
  <TotalTime>0</TotalTime>
  <ScaleCrop>false</ScaleCrop>
  <LinksUpToDate>false</LinksUpToDate>
  <CharactersWithSpaces>565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2023-03-27T02:56:00Z</dcterms:created>
  <dc:creator>Administrator</dc:creator>
  <cp:lastModifiedBy>X</cp:lastModifiedBy>
  <cp:lastPrinted>2024-06-03T09:06:00Z</cp:lastPrinted>
  <dcterms:modified xsi:type="dcterms:W3CDTF">2024-06-06T08:53:02Z</dcterms:modified>
  <dc:title>浙江省龙游县部分综合事业单位2023年招引高层次紧缺人才公告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76A33957DB3446BDAD248F4D6038FE1B</vt:lpwstr>
  </property>
</Properties>
</file>