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附件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：</w:t>
      </w:r>
    </w:p>
    <w:p>
      <w:pPr>
        <w:ind w:left="442" w:hanging="442" w:hangingChars="100"/>
        <w:jc w:val="center"/>
        <w:rPr>
          <w:rFonts w:hint="eastAsia" w:ascii="黑体" w:eastAsia="黑体" w:cs="方正小标宋简体" w:hAnsiTheme="minorEastAsia"/>
          <w:b/>
          <w:sz w:val="44"/>
          <w:szCs w:val="44"/>
        </w:rPr>
      </w:pPr>
      <w:r>
        <w:rPr>
          <w:rFonts w:hint="eastAsia" w:ascii="黑体" w:eastAsia="黑体" w:cs="方正小标宋简体" w:hAnsiTheme="minorEastAsia"/>
          <w:b/>
          <w:sz w:val="44"/>
          <w:szCs w:val="44"/>
          <w:lang w:val="en-US" w:eastAsia="zh-CN"/>
        </w:rPr>
        <w:t>2024年</w:t>
      </w:r>
      <w:r>
        <w:rPr>
          <w:rFonts w:hint="eastAsia" w:ascii="黑体" w:eastAsia="黑体" w:cs="方正小标宋简体" w:hAnsiTheme="minorEastAsia"/>
          <w:b/>
          <w:sz w:val="44"/>
          <w:szCs w:val="44"/>
        </w:rPr>
        <w:t>孙吴县医疗卫生急需紧缺人才</w:t>
      </w:r>
    </w:p>
    <w:p>
      <w:pPr>
        <w:ind w:left="442" w:hanging="442" w:hangingChars="100"/>
        <w:jc w:val="center"/>
        <w:rPr>
          <w:rFonts w:hint="eastAsia" w:ascii="黑体" w:eastAsia="黑体" w:cs="方正小标宋简体" w:hAnsiTheme="minorEastAsia"/>
          <w:b/>
          <w:sz w:val="44"/>
          <w:szCs w:val="44"/>
        </w:rPr>
      </w:pPr>
      <w:r>
        <w:rPr>
          <w:rFonts w:hint="eastAsia" w:ascii="黑体" w:eastAsia="黑体" w:cs="方正小标宋简体" w:hAnsiTheme="minorEastAsia"/>
          <w:b/>
          <w:sz w:val="44"/>
          <w:szCs w:val="44"/>
          <w:lang w:val="en-US" w:eastAsia="zh-CN"/>
        </w:rPr>
        <w:t>公开引进</w:t>
      </w:r>
      <w:r>
        <w:rPr>
          <w:rFonts w:hint="eastAsia" w:ascii="黑体" w:eastAsia="黑体" w:cs="方正小标宋简体" w:hAnsiTheme="minorEastAsia"/>
          <w:b/>
          <w:sz w:val="44"/>
          <w:szCs w:val="44"/>
        </w:rPr>
        <w:t>报名资格审查表</w:t>
      </w:r>
    </w:p>
    <w:tbl>
      <w:tblPr>
        <w:tblStyle w:val="5"/>
        <w:tblpPr w:leftFromText="180" w:rightFromText="180" w:vertAnchor="text" w:horzAnchor="page" w:tblpX="1585" w:tblpY="36"/>
        <w:tblOverlap w:val="never"/>
        <w:tblW w:w="88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29"/>
        <w:gridCol w:w="510"/>
        <w:gridCol w:w="1079"/>
        <w:gridCol w:w="1351"/>
        <w:gridCol w:w="458"/>
        <w:gridCol w:w="742"/>
        <w:gridCol w:w="330"/>
        <w:gridCol w:w="630"/>
        <w:gridCol w:w="450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现家庭住址</w:t>
            </w:r>
          </w:p>
        </w:tc>
        <w:tc>
          <w:tcPr>
            <w:tcW w:w="5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毕业院校及专业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DFEFF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录取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批次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报考单位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报考岗位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是否服从调剂</w:t>
            </w:r>
          </w:p>
        </w:tc>
        <w:tc>
          <w:tcPr>
            <w:tcW w:w="6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个人简历</w:t>
            </w:r>
          </w:p>
        </w:tc>
        <w:tc>
          <w:tcPr>
            <w:tcW w:w="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（从高中开始填写）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报名人承诺：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本报名表所填信息及提交的各类证件材料均真实有效，如有虚假，所产生的一切后果由本人承担。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签名：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家庭成员主要社会关系单位  职务</w:t>
            </w:r>
          </w:p>
        </w:tc>
        <w:tc>
          <w:tcPr>
            <w:tcW w:w="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奖惩情况</w:t>
            </w:r>
          </w:p>
        </w:tc>
        <w:tc>
          <w:tcPr>
            <w:tcW w:w="5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审核意见</w:t>
            </w:r>
          </w:p>
        </w:tc>
        <w:tc>
          <w:tcPr>
            <w:tcW w:w="72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spacing w:line="600" w:lineRule="exact"/>
        <w:ind w:firstLine="442"/>
        <w:rPr>
          <w:rFonts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说明：“联系电话”请填写能联系到本人或家人的电话，如填写错误、手机关机、停机等个人原因造成无法联系耽误考试聘用,后果自负</w:t>
      </w:r>
      <w:r>
        <w:rPr>
          <w:rFonts w:hint="eastAsia" w:ascii="仿宋" w:hAnsi="仿宋" w:eastAsia="仿宋" w:cs="仿宋"/>
          <w:b/>
          <w:bCs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2UwOTU1YjA5NDY1ZTkwOTRiZjc2YzE5OWQ4NzAifQ=="/>
  </w:docVars>
  <w:rsids>
    <w:rsidRoot w:val="499151CC"/>
    <w:rsid w:val="00124AC7"/>
    <w:rsid w:val="001920F0"/>
    <w:rsid w:val="004C780A"/>
    <w:rsid w:val="00A671DC"/>
    <w:rsid w:val="00BB52ED"/>
    <w:rsid w:val="00D04289"/>
    <w:rsid w:val="46377C61"/>
    <w:rsid w:val="499151CC"/>
    <w:rsid w:val="68417206"/>
    <w:rsid w:val="6BD35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245</Characters>
  <Lines>2</Lines>
  <Paragraphs>1</Paragraphs>
  <TotalTime>2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2023-04-22T02:04:00Z</dcterms:created>
  <dc:creator>dragon-mire</dc:creator>
  <cp:lastModifiedBy>AaronFitex</cp:lastModifiedBy>
  <dcterms:modified xsi:type="dcterms:W3CDTF">2024-06-05T10:41:08Z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45F91C66BC6E463DBD00D5C5F2025639_13</vt:lpwstr>
  </property>
</Properties>
</file>