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附件3</w:t>
      </w:r>
    </w:p>
    <w:p>
      <w:pPr>
        <w:spacing w:line="480" w:lineRule="exact"/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</w:p>
    <w:p>
      <w:pPr>
        <w:spacing w:line="52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伍家岗区2024年专项公开招聘医疗卫生专业技术人员考生诚信承诺书</w:t>
      </w:r>
    </w:p>
    <w:p>
      <w:pPr>
        <w:spacing w:line="52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伍家岗区202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年专项公开招聘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医疗卫生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专业技术人员</w:t>
      </w:r>
      <w:r>
        <w:rPr>
          <w:rFonts w:hint="eastAsia" w:ascii="仿宋_GB2312" w:eastAsia="仿宋_GB2312"/>
          <w:color w:val="auto"/>
          <w:sz w:val="32"/>
          <w:szCs w:val="32"/>
        </w:rPr>
        <w:t>公告》，清楚并理解其内容。在此我郑重承诺：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一、本人</w:t>
      </w:r>
      <w:r>
        <w:rPr>
          <w:rFonts w:ascii="仿宋_GB2312" w:eastAsia="仿宋_GB2312"/>
          <w:color w:val="auto"/>
          <w:sz w:val="32"/>
          <w:szCs w:val="32"/>
        </w:rPr>
        <w:t>自愿报名参加招</w:t>
      </w:r>
      <w:r>
        <w:rPr>
          <w:rFonts w:hint="eastAsia" w:ascii="仿宋_GB2312" w:eastAsia="仿宋_GB2312"/>
          <w:color w:val="auto"/>
          <w:sz w:val="32"/>
          <w:szCs w:val="32"/>
        </w:rPr>
        <w:t>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二、真实、准确地提供本人个人信息、证明材料、证件等相关材料；同时准确填写及核对有效的手机号码、联系电话、通讯地址等联系方式，并保证在报考期间联系畅通；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三、本人</w:t>
      </w:r>
      <w:r>
        <w:rPr>
          <w:rFonts w:ascii="仿宋_GB2312" w:eastAsia="仿宋_GB2312"/>
          <w:color w:val="auto"/>
          <w:sz w:val="32"/>
          <w:szCs w:val="32"/>
        </w:rPr>
        <w:t>承诺</w:t>
      </w:r>
      <w:r>
        <w:rPr>
          <w:rFonts w:hint="eastAsia" w:ascii="仿宋_GB2312" w:eastAsia="仿宋_GB2312"/>
          <w:color w:val="auto"/>
          <w:sz w:val="32"/>
          <w:szCs w:val="32"/>
        </w:rPr>
        <w:t>没有</w:t>
      </w:r>
      <w:r>
        <w:rPr>
          <w:rFonts w:ascii="仿宋_GB2312" w:eastAsia="仿宋_GB2312"/>
          <w:color w:val="auto"/>
          <w:sz w:val="32"/>
          <w:szCs w:val="32"/>
        </w:rPr>
        <w:t>伪造学历和其他证书、证明，</w:t>
      </w:r>
      <w:r>
        <w:rPr>
          <w:rFonts w:hint="eastAsia" w:ascii="仿宋_GB2312" w:eastAsia="仿宋_GB2312"/>
          <w:color w:val="auto"/>
          <w:sz w:val="32"/>
          <w:szCs w:val="32"/>
        </w:rPr>
        <w:t>不弄虚作假、不伪造、不使用假证明、假证书；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四</w:t>
      </w:r>
      <w:r>
        <w:rPr>
          <w:rFonts w:ascii="仿宋_GB2312" w:eastAsia="仿宋_GB2312"/>
          <w:color w:val="auto"/>
          <w:sz w:val="32"/>
          <w:szCs w:val="32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</w:rPr>
        <w:t>届毕业生保证在办理聘用手续时提供毕业证原件和复印件，如不能提供则自愿放弃聘用资格；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五、</w:t>
      </w:r>
      <w:r>
        <w:rPr>
          <w:rFonts w:hint="eastAsia" w:ascii="仿宋_GB2312" w:eastAsia="仿宋_GB2312"/>
          <w:color w:val="auto"/>
          <w:sz w:val="32"/>
          <w:szCs w:val="32"/>
        </w:rPr>
        <w:t>自觉服从公开招聘部门的统一安排，接</w:t>
      </w:r>
      <w:r>
        <w:rPr>
          <w:rFonts w:hint="eastAsia" w:ascii="仿宋_GB2312" w:eastAsia="仿宋_GB2312"/>
          <w:color w:val="auto"/>
          <w:sz w:val="32"/>
          <w:szCs w:val="32"/>
        </w:rPr>
        <w:t>受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eastAsia="仿宋_GB2312"/>
          <w:color w:val="auto"/>
          <w:sz w:val="32"/>
          <w:szCs w:val="32"/>
        </w:rPr>
        <w:t>人员</w:t>
      </w:r>
      <w:r>
        <w:rPr>
          <w:rFonts w:hint="eastAsia" w:ascii="仿宋_GB2312" w:eastAsia="仿宋_GB2312"/>
          <w:color w:val="auto"/>
          <w:sz w:val="32"/>
          <w:szCs w:val="32"/>
        </w:rPr>
        <w:t>的监督和管理。保证在考试中诚实守信，自觉遵守考试纪律和考场规则。如有违纪、违规行为，自愿服从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eastAsia="仿宋_GB2312"/>
          <w:color w:val="auto"/>
          <w:sz w:val="32"/>
          <w:szCs w:val="32"/>
        </w:rPr>
        <w:t>人员</w:t>
      </w:r>
      <w:r>
        <w:rPr>
          <w:rFonts w:hint="eastAsia" w:ascii="仿宋_GB2312" w:eastAsia="仿宋_GB2312"/>
          <w:color w:val="auto"/>
          <w:sz w:val="32"/>
          <w:szCs w:val="32"/>
        </w:rPr>
        <w:t>根据有关规定作出的处理决定。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对违反以上承诺所造成的后果，本人自愿承担相应责任。</w:t>
      </w:r>
    </w:p>
    <w:p>
      <w:pPr>
        <w:spacing w:line="56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after="156" w:afterLines="50"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本人身份证号码：            本人签名：</w:t>
      </w:r>
    </w:p>
    <w:p>
      <w:pPr>
        <w:spacing w:line="560" w:lineRule="exact"/>
        <w:ind w:firstLine="6400" w:firstLineChars="20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年    月    日</w:t>
      </w:r>
    </w:p>
    <w:p>
      <w:pPr>
        <w:rPr>
          <w:color w:val="auto"/>
        </w:rPr>
      </w:pPr>
    </w:p>
    <w:bookmarkEnd w:id="0"/>
    <w:sectPr>
      <w:pgSz w:w="11907" w:h="16840"/>
      <w:pgMar w:top="1701" w:right="1531" w:bottom="1701" w:left="1531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xYWI4Y2Q0YzY2NDI4YTY1YjQ0YWJjMTVlYjYxY2EifQ=="/>
  </w:docVars>
  <w:rsids>
    <w:rsidRoot w:val="00000000"/>
    <w:rsid w:val="05274B32"/>
    <w:rsid w:val="09ED7165"/>
    <w:rsid w:val="338D5814"/>
    <w:rsid w:val="3CCD138B"/>
    <w:rsid w:val="67FE758E"/>
    <w:rsid w:val="6D4A46CA"/>
    <w:rsid w:val="78E8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392</Characters>
  <Lines>0</Lines>
  <Paragraphs>0</Paragraphs>
  <TotalTime>2</TotalTime>
  <ScaleCrop>false</ScaleCrop>
  <LinksUpToDate>false</LinksUpToDate>
  <CharactersWithSpaces>412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2023-03-30T03:15:00Z</dcterms:created>
  <dc:creator>Administrator</dc:creator>
  <cp:lastModifiedBy>JK12</cp:lastModifiedBy>
  <dcterms:modified xsi:type="dcterms:W3CDTF">2024-06-07T01:00:18Z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D40A254D650446BDB77A34A217A0F1C4</vt:lpwstr>
  </property>
</Properties>
</file>