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</w:rPr>
        <w:t>广西区直机关工委党校2024年度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人员报名登记表</w:t>
      </w:r>
    </w:p>
    <w:tbl>
      <w:tblPr>
        <w:tblStyle w:val="4"/>
        <w:tblW w:w="1012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2070"/>
        <w:gridCol w:w="943"/>
        <w:gridCol w:w="630"/>
        <w:gridCol w:w="773"/>
        <w:gridCol w:w="935"/>
        <w:gridCol w:w="1320"/>
        <w:gridCol w:w="1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5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535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身份性质（行政编、参公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管理事业编、事业编、其他）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（最高学历学位）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328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328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（职称）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专业技术资格名称及取得时间</w:t>
            </w:r>
          </w:p>
        </w:tc>
        <w:tc>
          <w:tcPr>
            <w:tcW w:w="170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（省、市、县）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所在地（省、市、县）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院校名称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（从高中阶段填起）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员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72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报考岗位需要的其他条件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（在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材料中须附有相应的扫描件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考生承诺</w:t>
            </w:r>
          </w:p>
        </w:tc>
        <w:tc>
          <w:tcPr>
            <w:tcW w:w="83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本人已仔细阅读招聘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，理解其内容，符合报考条件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。本人承诺报名信息和资格审查材料真实、准确、完整。如有不实，本人自愿承担相应责任。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考生本人签字（手写）：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tblCellSpacing w:w="0" w:type="dxa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839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审查人（签字）：                 年   月   日</w:t>
            </w:r>
          </w:p>
        </w:tc>
      </w:tr>
    </w:tbl>
    <w:p>
      <w:pPr>
        <w:spacing w:line="300" w:lineRule="exact"/>
        <w:ind w:firstLine="630" w:firstLineChars="300"/>
        <w:rPr>
          <w:rFonts w:hint="eastAsia" w:ascii="仿宋_GB2312" w:hAnsi="仿宋" w:eastAsia="仿宋_GB2312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hint="eastAsia" w:ascii="仿宋_GB2312" w:hAnsi="仿宋" w:eastAsia="仿宋_GB2312"/>
          <w:b/>
          <w:bCs/>
          <w:sz w:val="21"/>
          <w:szCs w:val="21"/>
        </w:rPr>
        <w:t>1</w:t>
      </w:r>
      <w:r>
        <w:rPr>
          <w:rFonts w:hint="eastAsia" w:ascii="仿宋_GB2312" w:hAnsi="仿宋" w:eastAsia="仿宋_GB2312"/>
          <w:b/>
          <w:bCs/>
          <w:sz w:val="21"/>
          <w:szCs w:val="21"/>
          <w:lang w:val="en-US" w:eastAsia="zh-CN"/>
        </w:rPr>
        <w:t>.</w:t>
      </w:r>
      <w:r>
        <w:rPr>
          <w:rFonts w:hint="eastAsia" w:ascii="仿宋_GB2312" w:hAnsi="仿宋" w:eastAsia="仿宋_GB2312"/>
          <w:b/>
          <w:bCs/>
          <w:sz w:val="21"/>
          <w:szCs w:val="21"/>
        </w:rPr>
        <w:t>本表须用A4纸双面打印</w:t>
      </w:r>
      <w:r>
        <w:rPr>
          <w:rFonts w:hint="eastAsia"/>
          <w:b/>
          <w:bCs/>
          <w:sz w:val="21"/>
          <w:szCs w:val="21"/>
        </w:rPr>
        <w:t>，</w:t>
      </w:r>
      <w:r>
        <w:rPr>
          <w:rFonts w:hint="eastAsia"/>
          <w:b/>
          <w:bCs/>
          <w:sz w:val="21"/>
          <w:szCs w:val="21"/>
          <w:lang w:eastAsia="zh-CN"/>
        </w:rPr>
        <w:t>妥善保管，</w:t>
      </w:r>
      <w:r>
        <w:rPr>
          <w:rFonts w:hint="eastAsia"/>
          <w:b/>
          <w:bCs/>
          <w:sz w:val="21"/>
          <w:szCs w:val="21"/>
        </w:rPr>
        <w:t>以备笔试、面试、体检等环节使用</w:t>
      </w:r>
      <w:r>
        <w:rPr>
          <w:rFonts w:hint="eastAsia"/>
          <w:b/>
          <w:bCs/>
          <w:sz w:val="21"/>
          <w:szCs w:val="21"/>
          <w:lang w:eastAsia="zh-CN"/>
        </w:rPr>
        <w:t>；</w:t>
      </w:r>
      <w:r>
        <w:rPr>
          <w:rFonts w:hint="eastAsia" w:ascii="仿宋_GB2312" w:hAnsi="仿宋" w:eastAsia="仿宋_GB2312"/>
          <w:b/>
          <w:bCs/>
          <w:sz w:val="21"/>
          <w:szCs w:val="21"/>
          <w:lang w:val="en-US" w:eastAsia="zh-CN"/>
        </w:rPr>
        <w:t>2.纸质</w:t>
      </w:r>
      <w:r>
        <w:rPr>
          <w:rFonts w:hint="eastAsia" w:ascii="仿宋_GB2312" w:hAnsi="仿宋" w:eastAsia="仿宋_GB2312"/>
          <w:b/>
          <w:bCs/>
          <w:sz w:val="21"/>
          <w:szCs w:val="21"/>
        </w:rPr>
        <w:t>表中填写内容不得涂改</w:t>
      </w:r>
      <w:r>
        <w:rPr>
          <w:rFonts w:hint="eastAsia" w:ascii="仿宋_GB2312" w:hAnsi="仿宋" w:eastAsia="仿宋_GB2312"/>
          <w:b/>
          <w:bCs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 w:firstLine="843" w:firstLineChars="4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1"/>
          <w:szCs w:val="21"/>
          <w:lang w:val="en-US" w:eastAsia="zh-CN"/>
        </w:rPr>
        <w:t xml:space="preserve">  3.</w:t>
      </w:r>
      <w:r>
        <w:rPr>
          <w:rFonts w:hint="eastAsia" w:ascii="仿宋_GB2312" w:hAnsi="仿宋" w:eastAsia="仿宋_GB2312"/>
          <w:b/>
          <w:bCs/>
          <w:sz w:val="21"/>
          <w:szCs w:val="21"/>
        </w:rPr>
        <w:t>纸质表中</w:t>
      </w:r>
      <w:r>
        <w:rPr>
          <w:rFonts w:hint="default" w:ascii="Times New Roman" w:hAnsi="Times New Roman" w:eastAsia="仿宋_GB2312"/>
          <w:b/>
          <w:bCs/>
          <w:sz w:val="21"/>
          <w:szCs w:val="21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</w:rPr>
        <w:t>考生本人签字</w:t>
      </w:r>
      <w:r>
        <w:rPr>
          <w:rFonts w:hint="default" w:ascii="Times New Roman" w:hAnsi="Times New Roman" w:eastAsia="仿宋_GB2312"/>
          <w:b/>
          <w:bCs/>
          <w:sz w:val="21"/>
          <w:szCs w:val="21"/>
        </w:rPr>
        <w:t>”</w:t>
      </w:r>
      <w:r>
        <w:rPr>
          <w:rFonts w:hint="eastAsia" w:ascii="仿宋_GB2312" w:hAnsi="仿宋" w:eastAsia="仿宋_GB2312"/>
          <w:b/>
          <w:bCs/>
          <w:sz w:val="21"/>
          <w:szCs w:val="21"/>
        </w:rPr>
        <w:t>处须本人手写。</w:t>
      </w:r>
    </w:p>
    <w:sectPr>
      <w:pgSz w:w="11907" w:h="16840"/>
      <w:pgMar w:top="1984" w:right="283" w:bottom="1984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6A"/>
    <w:rsid w:val="0008042B"/>
    <w:rsid w:val="001B4A80"/>
    <w:rsid w:val="00297F3B"/>
    <w:rsid w:val="003C372F"/>
    <w:rsid w:val="003E2CDB"/>
    <w:rsid w:val="00456FD5"/>
    <w:rsid w:val="00457B61"/>
    <w:rsid w:val="00487466"/>
    <w:rsid w:val="005A2F0F"/>
    <w:rsid w:val="005B6D7C"/>
    <w:rsid w:val="005E72C0"/>
    <w:rsid w:val="0079199A"/>
    <w:rsid w:val="007C1E8F"/>
    <w:rsid w:val="007C671C"/>
    <w:rsid w:val="00835585"/>
    <w:rsid w:val="008745ED"/>
    <w:rsid w:val="008E4A95"/>
    <w:rsid w:val="009C6305"/>
    <w:rsid w:val="009E6878"/>
    <w:rsid w:val="00A14252"/>
    <w:rsid w:val="00A6276A"/>
    <w:rsid w:val="00AA0208"/>
    <w:rsid w:val="00AD6D27"/>
    <w:rsid w:val="00B50920"/>
    <w:rsid w:val="00B538D8"/>
    <w:rsid w:val="00B574F5"/>
    <w:rsid w:val="00D07062"/>
    <w:rsid w:val="00D3067B"/>
    <w:rsid w:val="00D6668F"/>
    <w:rsid w:val="00D96FB3"/>
    <w:rsid w:val="00E005E1"/>
    <w:rsid w:val="00E7549A"/>
    <w:rsid w:val="00ED2DDE"/>
    <w:rsid w:val="00FA4204"/>
    <w:rsid w:val="00FE64C4"/>
    <w:rsid w:val="00FF6D5D"/>
    <w:rsid w:val="1F7FB740"/>
    <w:rsid w:val="1FEBE6A4"/>
    <w:rsid w:val="1FED9BB9"/>
    <w:rsid w:val="1FFFF14D"/>
    <w:rsid w:val="346489A0"/>
    <w:rsid w:val="350354A8"/>
    <w:rsid w:val="39FFE420"/>
    <w:rsid w:val="3B6F5315"/>
    <w:rsid w:val="3E3EFB91"/>
    <w:rsid w:val="3F6F4AD5"/>
    <w:rsid w:val="3FEE1914"/>
    <w:rsid w:val="4FBD7EF6"/>
    <w:rsid w:val="4FED2CD8"/>
    <w:rsid w:val="56F77E75"/>
    <w:rsid w:val="5AFFF2B5"/>
    <w:rsid w:val="5BFFDF55"/>
    <w:rsid w:val="5DEF6E0F"/>
    <w:rsid w:val="5FF7B677"/>
    <w:rsid w:val="63DF1BF1"/>
    <w:rsid w:val="64AA26EA"/>
    <w:rsid w:val="65F58ABD"/>
    <w:rsid w:val="68F50FC3"/>
    <w:rsid w:val="6AB65B05"/>
    <w:rsid w:val="6AFB16D2"/>
    <w:rsid w:val="6F87E513"/>
    <w:rsid w:val="6FA93CDC"/>
    <w:rsid w:val="73589611"/>
    <w:rsid w:val="77AD3A67"/>
    <w:rsid w:val="77BF9F86"/>
    <w:rsid w:val="77FB3987"/>
    <w:rsid w:val="79E9A4B9"/>
    <w:rsid w:val="79EF31E5"/>
    <w:rsid w:val="7ACF6F6D"/>
    <w:rsid w:val="7BFFF79D"/>
    <w:rsid w:val="7DEFD871"/>
    <w:rsid w:val="7EFF0D2C"/>
    <w:rsid w:val="7F1FC98F"/>
    <w:rsid w:val="7F8F3405"/>
    <w:rsid w:val="7FBF3AE6"/>
    <w:rsid w:val="9EBE1A3A"/>
    <w:rsid w:val="9FF7CC6B"/>
    <w:rsid w:val="B97D7A8D"/>
    <w:rsid w:val="BE4B86F5"/>
    <w:rsid w:val="BFBF0A1C"/>
    <w:rsid w:val="C7F73F8A"/>
    <w:rsid w:val="CDD14899"/>
    <w:rsid w:val="CEBE8B56"/>
    <w:rsid w:val="DDDF6E2E"/>
    <w:rsid w:val="DFDB4FF7"/>
    <w:rsid w:val="DFE4DD18"/>
    <w:rsid w:val="EF5F2B5B"/>
    <w:rsid w:val="EFDDE3FD"/>
    <w:rsid w:val="F16ED6FB"/>
    <w:rsid w:val="F36F8CBA"/>
    <w:rsid w:val="F495F962"/>
    <w:rsid w:val="F6DA7093"/>
    <w:rsid w:val="F9EFF3BB"/>
    <w:rsid w:val="FB1D31A7"/>
    <w:rsid w:val="FB7F4749"/>
    <w:rsid w:val="FBEFB43C"/>
    <w:rsid w:val="FBFD7492"/>
    <w:rsid w:val="FBFF7B6A"/>
    <w:rsid w:val="FCF762F7"/>
    <w:rsid w:val="FD6B33D8"/>
    <w:rsid w:val="FDCCAB89"/>
    <w:rsid w:val="FEAA02BD"/>
    <w:rsid w:val="FF3337B0"/>
    <w:rsid w:val="FFBFF6CB"/>
    <w:rsid w:val="FFCF260E"/>
    <w:rsid w:val="FFFEC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等线" w:eastAsia="等线" w:cs="Arial"/>
      <w:sz w:val="18"/>
      <w:szCs w:val="18"/>
    </w:rPr>
  </w:style>
  <w:style w:type="character" w:customStyle="1" w:styleId="9">
    <w:name w:val="Footer Char"/>
    <w:basedOn w:val="5"/>
    <w:link w:val="2"/>
    <w:semiHidden/>
    <w:qFormat/>
    <w:locked/>
    <w:uiPriority w:val="99"/>
    <w:rPr>
      <w:rFonts w:ascii="等线" w:eastAsia="等线" w:cs="Arial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200" w:firstLineChars="200"/>
    </w:p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165</Words>
  <Characters>946</Characters>
  <Lines>0</Lines>
  <Paragraphs>0</Paragraphs>
  <TotalTime>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2017-03-04T02:24:00Z</dcterms:created>
  <dc:creator>Administrator</dc:creator>
  <cp:lastModifiedBy>gxxc</cp:lastModifiedBy>
  <cp:lastPrinted>2024-05-11T07:54:00Z</cp:lastPrinted>
  <dcterms:modified xsi:type="dcterms:W3CDTF">2024-05-14T11:48:13Z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