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公文黑体" w:cs="Times New Roman"/>
          <w:lang w:val="en-US" w:eastAsia="zh-CN"/>
        </w:rPr>
      </w:pPr>
      <w:r>
        <w:rPr>
          <w:rFonts w:hint="default" w:ascii="Times New Roman" w:hAnsi="Times New Roman" w:eastAsia="方正公文黑体" w:cs="Times New Roman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方正公文小标宋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2024</w:t>
      </w:r>
      <w:r>
        <w:rPr>
          <w:rFonts w:hint="default" w:ascii="Times New Roman" w:hAnsi="Times New Roman" w:eastAsia="方正公文小标宋" w:cs="Times New Roman"/>
          <w:sz w:val="44"/>
          <w:szCs w:val="44"/>
          <w:lang w:eastAsia="zh-CN"/>
        </w:rPr>
        <w:t>年第</w:t>
      </w: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公文小标宋" w:cs="Times New Roman"/>
          <w:sz w:val="44"/>
          <w:szCs w:val="44"/>
          <w:lang w:eastAsia="zh-CN"/>
        </w:rPr>
        <w:t>季度荔湾区市场监督管理局公开招聘编外人员岗位需求表</w:t>
      </w:r>
    </w:p>
    <w:tbl>
      <w:tblPr>
        <w:tblStyle w:val="6"/>
        <w:tblW w:w="140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05"/>
        <w:gridCol w:w="1065"/>
        <w:gridCol w:w="1290"/>
        <w:gridCol w:w="1414"/>
        <w:gridCol w:w="1375"/>
        <w:gridCol w:w="1486"/>
        <w:gridCol w:w="4380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5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4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789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专职食品药品安全协管员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执法辅助岗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大学专科或以上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C1203工商管理类、C1210电子商务类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B1202工商管理类、B1208电子商务类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18周岁以上，35周岁以下（1988年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月1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日以后出生）。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具备较强的公文写作能力，熟练使用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WPS文字、表格、演示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等办公软件；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有较强的学习能力和责任心，具备良好的沟通、协调能力，积极进取，团队合作意识强；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有食品药品相关行业从业经验者优先。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tabs>
          <w:tab w:val="left" w:pos="91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sz w:val="10"/>
          <w:szCs w:val="10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967" w:right="1928" w:bottom="1173" w:left="1134" w:header="851" w:footer="1531" w:gutter="0"/>
      <w:cols w:space="0" w:num="1"/>
      <w:docGrid w:type="linesAndChars" w:linePitch="59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9367D"/>
    <w:rsid w:val="00017E65"/>
    <w:rsid w:val="00022483"/>
    <w:rsid w:val="00076D85"/>
    <w:rsid w:val="00083359"/>
    <w:rsid w:val="000926E9"/>
    <w:rsid w:val="00095EC5"/>
    <w:rsid w:val="000D25DD"/>
    <w:rsid w:val="000D62D4"/>
    <w:rsid w:val="000E76B2"/>
    <w:rsid w:val="00103867"/>
    <w:rsid w:val="00110E66"/>
    <w:rsid w:val="00141144"/>
    <w:rsid w:val="00142BA2"/>
    <w:rsid w:val="0015089F"/>
    <w:rsid w:val="00151495"/>
    <w:rsid w:val="00163EC3"/>
    <w:rsid w:val="001772F3"/>
    <w:rsid w:val="00184159"/>
    <w:rsid w:val="00185EC7"/>
    <w:rsid w:val="0019493D"/>
    <w:rsid w:val="001C08C6"/>
    <w:rsid w:val="001C0AF5"/>
    <w:rsid w:val="001E313A"/>
    <w:rsid w:val="001F314B"/>
    <w:rsid w:val="00213774"/>
    <w:rsid w:val="0025069C"/>
    <w:rsid w:val="002724DE"/>
    <w:rsid w:val="00273926"/>
    <w:rsid w:val="002C4A49"/>
    <w:rsid w:val="002E64E0"/>
    <w:rsid w:val="00307089"/>
    <w:rsid w:val="003071E8"/>
    <w:rsid w:val="00345B67"/>
    <w:rsid w:val="003A0EBB"/>
    <w:rsid w:val="003A6AB1"/>
    <w:rsid w:val="003C42D7"/>
    <w:rsid w:val="003D6247"/>
    <w:rsid w:val="003F12F3"/>
    <w:rsid w:val="004146CA"/>
    <w:rsid w:val="00442BD6"/>
    <w:rsid w:val="0045535F"/>
    <w:rsid w:val="0047176D"/>
    <w:rsid w:val="00476A55"/>
    <w:rsid w:val="004A0018"/>
    <w:rsid w:val="004B6997"/>
    <w:rsid w:val="004C08B2"/>
    <w:rsid w:val="004C2140"/>
    <w:rsid w:val="004F6F87"/>
    <w:rsid w:val="005051DF"/>
    <w:rsid w:val="00561F06"/>
    <w:rsid w:val="00587F1B"/>
    <w:rsid w:val="00590EE0"/>
    <w:rsid w:val="00594138"/>
    <w:rsid w:val="006234BA"/>
    <w:rsid w:val="0064408B"/>
    <w:rsid w:val="00684106"/>
    <w:rsid w:val="00692B32"/>
    <w:rsid w:val="006A1FE8"/>
    <w:rsid w:val="006B7FCC"/>
    <w:rsid w:val="006D4609"/>
    <w:rsid w:val="006E325F"/>
    <w:rsid w:val="00701051"/>
    <w:rsid w:val="007330F5"/>
    <w:rsid w:val="0073768F"/>
    <w:rsid w:val="007636D5"/>
    <w:rsid w:val="007637F9"/>
    <w:rsid w:val="00783BF2"/>
    <w:rsid w:val="007A0FEC"/>
    <w:rsid w:val="007B4E6D"/>
    <w:rsid w:val="007C2DB1"/>
    <w:rsid w:val="00831E8C"/>
    <w:rsid w:val="0083582C"/>
    <w:rsid w:val="00846CA8"/>
    <w:rsid w:val="00864D75"/>
    <w:rsid w:val="00865168"/>
    <w:rsid w:val="00866CEC"/>
    <w:rsid w:val="008F0552"/>
    <w:rsid w:val="00912B0C"/>
    <w:rsid w:val="00921C91"/>
    <w:rsid w:val="0094602E"/>
    <w:rsid w:val="0094799A"/>
    <w:rsid w:val="00956644"/>
    <w:rsid w:val="00982626"/>
    <w:rsid w:val="00982F69"/>
    <w:rsid w:val="009B3FD3"/>
    <w:rsid w:val="009B7021"/>
    <w:rsid w:val="009D490D"/>
    <w:rsid w:val="009E07ED"/>
    <w:rsid w:val="00A11B65"/>
    <w:rsid w:val="00A46C1E"/>
    <w:rsid w:val="00A46D0C"/>
    <w:rsid w:val="00A53183"/>
    <w:rsid w:val="00A637CE"/>
    <w:rsid w:val="00A842BD"/>
    <w:rsid w:val="00AA27F8"/>
    <w:rsid w:val="00AB062F"/>
    <w:rsid w:val="00AB3D14"/>
    <w:rsid w:val="00AC6197"/>
    <w:rsid w:val="00AF4FF6"/>
    <w:rsid w:val="00B23A71"/>
    <w:rsid w:val="00B27985"/>
    <w:rsid w:val="00B535F9"/>
    <w:rsid w:val="00B81943"/>
    <w:rsid w:val="00B920FB"/>
    <w:rsid w:val="00BA340F"/>
    <w:rsid w:val="00BC523D"/>
    <w:rsid w:val="00BD369D"/>
    <w:rsid w:val="00C0689E"/>
    <w:rsid w:val="00C12F1A"/>
    <w:rsid w:val="00C664CE"/>
    <w:rsid w:val="00C80F63"/>
    <w:rsid w:val="00C97620"/>
    <w:rsid w:val="00CB3A34"/>
    <w:rsid w:val="00D16CB7"/>
    <w:rsid w:val="00D2354D"/>
    <w:rsid w:val="00D33985"/>
    <w:rsid w:val="00D364B8"/>
    <w:rsid w:val="00D9598D"/>
    <w:rsid w:val="00DC5E34"/>
    <w:rsid w:val="00DE3E36"/>
    <w:rsid w:val="00DF4977"/>
    <w:rsid w:val="00E24B91"/>
    <w:rsid w:val="00E263AA"/>
    <w:rsid w:val="00E4313B"/>
    <w:rsid w:val="00E730F1"/>
    <w:rsid w:val="00E9338D"/>
    <w:rsid w:val="00EB0534"/>
    <w:rsid w:val="00EB1071"/>
    <w:rsid w:val="00EB20B2"/>
    <w:rsid w:val="00EB43B8"/>
    <w:rsid w:val="00EF0D69"/>
    <w:rsid w:val="00F12DAD"/>
    <w:rsid w:val="00F173BC"/>
    <w:rsid w:val="00F2267D"/>
    <w:rsid w:val="00F57C42"/>
    <w:rsid w:val="00F6247D"/>
    <w:rsid w:val="00F64C12"/>
    <w:rsid w:val="00F66AD4"/>
    <w:rsid w:val="00F872DF"/>
    <w:rsid w:val="00F908A1"/>
    <w:rsid w:val="00F925F4"/>
    <w:rsid w:val="00FB0B32"/>
    <w:rsid w:val="00FC2B55"/>
    <w:rsid w:val="00FE15A5"/>
    <w:rsid w:val="00FF7FC2"/>
    <w:rsid w:val="01EB2EAC"/>
    <w:rsid w:val="03940189"/>
    <w:rsid w:val="041A1C0E"/>
    <w:rsid w:val="044D758E"/>
    <w:rsid w:val="05541FAD"/>
    <w:rsid w:val="08A01236"/>
    <w:rsid w:val="0C33140C"/>
    <w:rsid w:val="0D1C43B1"/>
    <w:rsid w:val="0D3E6ECC"/>
    <w:rsid w:val="0D495913"/>
    <w:rsid w:val="0E4B77C3"/>
    <w:rsid w:val="0F8A370D"/>
    <w:rsid w:val="0FFE6BE1"/>
    <w:rsid w:val="100E3DE4"/>
    <w:rsid w:val="10624239"/>
    <w:rsid w:val="10AE35A2"/>
    <w:rsid w:val="1143041F"/>
    <w:rsid w:val="13F10504"/>
    <w:rsid w:val="15942633"/>
    <w:rsid w:val="161D3762"/>
    <w:rsid w:val="164A3DAA"/>
    <w:rsid w:val="1815568F"/>
    <w:rsid w:val="19194BC3"/>
    <w:rsid w:val="19AF7F51"/>
    <w:rsid w:val="1A621D26"/>
    <w:rsid w:val="1A764FAC"/>
    <w:rsid w:val="1DD51665"/>
    <w:rsid w:val="1E782E85"/>
    <w:rsid w:val="1E9A4125"/>
    <w:rsid w:val="1EDC0DE7"/>
    <w:rsid w:val="229B008B"/>
    <w:rsid w:val="23B30B52"/>
    <w:rsid w:val="23C515AF"/>
    <w:rsid w:val="240E050E"/>
    <w:rsid w:val="252B4DF3"/>
    <w:rsid w:val="254F72BC"/>
    <w:rsid w:val="25706F3D"/>
    <w:rsid w:val="25B14078"/>
    <w:rsid w:val="279635B0"/>
    <w:rsid w:val="27CC0C59"/>
    <w:rsid w:val="283D7D93"/>
    <w:rsid w:val="284A5D5C"/>
    <w:rsid w:val="293378C1"/>
    <w:rsid w:val="2943132B"/>
    <w:rsid w:val="2A1D3F7A"/>
    <w:rsid w:val="2A763EA0"/>
    <w:rsid w:val="2BFA78B8"/>
    <w:rsid w:val="2C8B607F"/>
    <w:rsid w:val="2CB75AD2"/>
    <w:rsid w:val="2DBC2675"/>
    <w:rsid w:val="2EC54008"/>
    <w:rsid w:val="2ECD3766"/>
    <w:rsid w:val="2FD5479D"/>
    <w:rsid w:val="30B362D0"/>
    <w:rsid w:val="31671FF9"/>
    <w:rsid w:val="32E40A8B"/>
    <w:rsid w:val="34547574"/>
    <w:rsid w:val="34A56D04"/>
    <w:rsid w:val="366910A0"/>
    <w:rsid w:val="369443BD"/>
    <w:rsid w:val="374C7A04"/>
    <w:rsid w:val="37DE52DD"/>
    <w:rsid w:val="3869372E"/>
    <w:rsid w:val="3AD167BF"/>
    <w:rsid w:val="3B372989"/>
    <w:rsid w:val="3CF460CD"/>
    <w:rsid w:val="3DBE5E74"/>
    <w:rsid w:val="3DFD24EF"/>
    <w:rsid w:val="3E4A3432"/>
    <w:rsid w:val="3EED2A48"/>
    <w:rsid w:val="405F0CD7"/>
    <w:rsid w:val="40784D4A"/>
    <w:rsid w:val="40AC6789"/>
    <w:rsid w:val="432B1BFB"/>
    <w:rsid w:val="4348594A"/>
    <w:rsid w:val="46505306"/>
    <w:rsid w:val="48D54A73"/>
    <w:rsid w:val="49D72821"/>
    <w:rsid w:val="4AA56995"/>
    <w:rsid w:val="4BFF3367"/>
    <w:rsid w:val="4D640DAF"/>
    <w:rsid w:val="4DD40E8F"/>
    <w:rsid w:val="4E68794D"/>
    <w:rsid w:val="4F8B5F36"/>
    <w:rsid w:val="52580707"/>
    <w:rsid w:val="53874626"/>
    <w:rsid w:val="54E849AC"/>
    <w:rsid w:val="555C420A"/>
    <w:rsid w:val="5596306C"/>
    <w:rsid w:val="58B11558"/>
    <w:rsid w:val="59DA4409"/>
    <w:rsid w:val="5A2937CF"/>
    <w:rsid w:val="5C5464BE"/>
    <w:rsid w:val="5CC52592"/>
    <w:rsid w:val="5CE9367D"/>
    <w:rsid w:val="5D4F1745"/>
    <w:rsid w:val="5D747E0F"/>
    <w:rsid w:val="5DD07002"/>
    <w:rsid w:val="5E3169B5"/>
    <w:rsid w:val="5EBC3F6D"/>
    <w:rsid w:val="603F3CC8"/>
    <w:rsid w:val="609815BB"/>
    <w:rsid w:val="60A73A87"/>
    <w:rsid w:val="62E03368"/>
    <w:rsid w:val="63B61FF1"/>
    <w:rsid w:val="64B60066"/>
    <w:rsid w:val="65721705"/>
    <w:rsid w:val="65FB3816"/>
    <w:rsid w:val="66A77198"/>
    <w:rsid w:val="67063B43"/>
    <w:rsid w:val="693A29F6"/>
    <w:rsid w:val="6A6B13E9"/>
    <w:rsid w:val="6AE107EA"/>
    <w:rsid w:val="6C61256D"/>
    <w:rsid w:val="6EB314F8"/>
    <w:rsid w:val="710F17CB"/>
    <w:rsid w:val="72616C9E"/>
    <w:rsid w:val="72961AA8"/>
    <w:rsid w:val="73181EAC"/>
    <w:rsid w:val="77525964"/>
    <w:rsid w:val="775D2500"/>
    <w:rsid w:val="77C429F3"/>
    <w:rsid w:val="77DF648B"/>
    <w:rsid w:val="78967AF7"/>
    <w:rsid w:val="7C6A5A15"/>
    <w:rsid w:val="7DE534AD"/>
    <w:rsid w:val="7E840E63"/>
    <w:rsid w:val="7F015FC8"/>
    <w:rsid w:val="7FC16FF3"/>
    <w:rsid w:val="7FC46F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0"/>
    <w:rPr>
      <w:i/>
    </w:rPr>
  </w:style>
  <w:style w:type="character" w:customStyle="1" w:styleId="11">
    <w:name w:val="页脚 Char"/>
    <w:basedOn w:val="8"/>
    <w:link w:val="3"/>
    <w:qFormat/>
    <w:uiPriority w:val="0"/>
    <w:rPr>
      <w:rFonts w:ascii="宋体" w:hAnsi="宋体" w:eastAsia="仿宋_GB2312" w:cs="Times New Roman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gwb\h301.gw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h301.gwb</Template>
  <Pages>2</Pages>
  <Words>148</Words>
  <Characters>155</Characters>
  <Lines>1</Lines>
  <Paragraphs>1</Paragraphs>
  <TotalTime>27</TotalTime>
  <ScaleCrop>false</ScaleCrop>
  <LinksUpToDate>false</LinksUpToDate>
  <CharactersWithSpaces>208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2021-12-11T02:11:00Z</dcterms:created>
  <dc:creator>admin</dc:creator>
  <cp:lastModifiedBy>霍展超</cp:lastModifiedBy>
  <cp:lastPrinted>2023-02-18T02:16:00Z</cp:lastPrinted>
  <dcterms:modified xsi:type="dcterms:W3CDTF">2024-06-04T11:35:01Z</dcterms:modified>
  <dc:subject>广州市荔湾区人力资源和社会保障局（公文标题）</dc:subject>
  <dc:title>荔人社函〔2022〕1号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FBE075EA965F477BA8CA1E930FB1E178</vt:lpwstr>
  </property>
</Properties>
</file>