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附件1</w:t>
      </w:r>
    </w:p>
    <w:bookmarkEnd w:id="0"/>
    <w:p>
      <w:pPr>
        <w:spacing w:line="580" w:lineRule="exact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hint="eastAsia"/>
          <w:color w:val="000000" w:themeColor="text1"/>
        </w:rPr>
        <w:t xml:space="preserve">                                    </w:t>
      </w:r>
      <w:r>
        <w:rPr>
          <w:rFonts w:hint="eastAsia" w:ascii="方正小标宋_GBK" w:eastAsia="方正小标宋_GBK"/>
          <w:color w:val="000000" w:themeColor="text1"/>
          <w:sz w:val="44"/>
          <w:szCs w:val="44"/>
        </w:rPr>
        <w:t xml:space="preserve"> </w:t>
      </w:r>
      <w:r>
        <w:fldChar w:fldCharType="begin"/>
      </w:r>
      <w:r>
        <w:instrText xml:space="preserve"> HYPERLINK "http://hrss.zhenjiang.gov.cn/hrss/kssydwkszl/202312/8d138dd852ac480ba2b75386082306aa/files/2ef7aaf502634480940a37e4a9e340e4.xls" \t "/home/aa/文档\x/_blank" </w:instrText>
      </w:r>
      <w:r>
        <w:fldChar w:fldCharType="separate"/>
      </w:r>
      <w:r>
        <w:rPr>
          <w:rStyle w:val="8"/>
          <w:rFonts w:hint="eastAsia" w:ascii="方正小标宋_GBK" w:hAnsi="方正仿宋_GBK" w:eastAsia="方正小标宋_GBK" w:cs="方正仿宋_GBK"/>
          <w:color w:val="000000" w:themeColor="text1"/>
          <w:sz w:val="44"/>
          <w:szCs w:val="44"/>
          <w:u w:val="none"/>
        </w:rPr>
        <w:t>2024年公开遴选事业单位人员岗位表</w:t>
      </w:r>
      <w:r>
        <w:rPr>
          <w:rStyle w:val="8"/>
          <w:rFonts w:hint="eastAsia" w:ascii="方正小标宋_GBK" w:hAnsi="方正仿宋_GBK" w:eastAsia="方正小标宋_GBK" w:cs="方正仿宋_GBK"/>
          <w:color w:val="000000" w:themeColor="text1"/>
          <w:sz w:val="44"/>
          <w:szCs w:val="44"/>
          <w:u w:val="none"/>
        </w:rPr>
        <w:fldChar w:fldCharType="end"/>
      </w:r>
    </w:p>
    <w:p>
      <w:pPr>
        <w:spacing w:line="580" w:lineRule="exact"/>
        <w:rPr>
          <w:color w:val="000000" w:themeColor="text1"/>
        </w:rPr>
      </w:pPr>
    </w:p>
    <w:tbl>
      <w:tblPr>
        <w:tblStyle w:val="6"/>
        <w:tblW w:w="1458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22"/>
        <w:gridCol w:w="1593"/>
        <w:gridCol w:w="1276"/>
        <w:gridCol w:w="885"/>
        <w:gridCol w:w="1099"/>
        <w:gridCol w:w="732"/>
        <w:gridCol w:w="1394"/>
        <w:gridCol w:w="1560"/>
        <w:gridCol w:w="1275"/>
        <w:gridCol w:w="1134"/>
        <w:gridCol w:w="1701"/>
        <w:gridCol w:w="151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05" w:hRule="atLeast"/>
        </w:trPr>
        <w:tc>
          <w:tcPr>
            <w:tcW w:w="42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单位名称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（编制单位）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岗位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岗位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简介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遴选人数</w:t>
            </w: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开考比例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 xml:space="preserve">       报名资格条件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报名电子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邮箱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报名咨询电话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" w:hRule="atLeast"/>
        </w:trPr>
        <w:tc>
          <w:tcPr>
            <w:tcW w:w="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专业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45" w:hRule="atLeast"/>
        </w:trPr>
        <w:tc>
          <w:tcPr>
            <w:tcW w:w="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镇江市知识产权保护中心（镇江市标准化研究中心）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知识产权维权援助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01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从事知识产权维权援助工作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80" w:firstLineChars="100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:2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研究生学历，取得相应学位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法律类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u w:val="single"/>
              </w:rPr>
            </w:pPr>
            <w:r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  <w:u w:val="single"/>
              </w:rPr>
              <w:t>zjzscqrs@126.com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8"/>
                <w:szCs w:val="28"/>
              </w:rPr>
              <w:t>0511-80821081</w:t>
            </w:r>
          </w:p>
        </w:tc>
      </w:tr>
    </w:tbl>
    <w:p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ascii="Times New Roman" w:hAnsi="方正仿宋_GBK" w:eastAsia="方正仿宋_GBK" w:cs="Times New Roman"/>
          <w:color w:val="000000" w:themeColor="text1"/>
          <w:sz w:val="32"/>
          <w:szCs w:val="32"/>
        </w:rPr>
        <w:t>注：</w:t>
      </w:r>
      <w:r>
        <w:rPr>
          <w:rFonts w:hint="eastAsia" w:ascii="Times New Roman" w:hAnsi="方正仿宋_GBK" w:eastAsia="方正仿宋_GBK" w:cs="Times New Roman"/>
          <w:color w:val="000000" w:themeColor="text1"/>
          <w:sz w:val="32"/>
          <w:szCs w:val="32"/>
        </w:rPr>
        <w:t>报名专业</w:t>
      </w:r>
      <w:r>
        <w:rPr>
          <w:rFonts w:ascii="Times New Roman" w:eastAsia="方正仿宋_GBK" w:cs="Times New Roman"/>
          <w:color w:val="000000" w:themeColor="text1"/>
          <w:sz w:val="32"/>
          <w:szCs w:val="32"/>
        </w:rPr>
        <w:t>参照《江苏省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2024</w:t>
      </w:r>
      <w:r>
        <w:rPr>
          <w:rFonts w:ascii="Times New Roman" w:eastAsia="方正仿宋_GBK" w:cs="Times New Roman"/>
          <w:color w:val="000000" w:themeColor="text1"/>
          <w:sz w:val="32"/>
          <w:szCs w:val="32"/>
        </w:rPr>
        <w:t>年度考试录用公务员专业参考目录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9649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742EF"/>
    <w:rsid w:val="00010E9A"/>
    <w:rsid w:val="00021BF0"/>
    <w:rsid w:val="00053D7C"/>
    <w:rsid w:val="000572CE"/>
    <w:rsid w:val="00083C3E"/>
    <w:rsid w:val="0009408E"/>
    <w:rsid w:val="00096BB2"/>
    <w:rsid w:val="000A6D7C"/>
    <w:rsid w:val="000B52C3"/>
    <w:rsid w:val="000B56D8"/>
    <w:rsid w:val="000D1493"/>
    <w:rsid w:val="000E3D97"/>
    <w:rsid w:val="000E645C"/>
    <w:rsid w:val="000F07D1"/>
    <w:rsid w:val="000F6652"/>
    <w:rsid w:val="00106876"/>
    <w:rsid w:val="00107F21"/>
    <w:rsid w:val="00114102"/>
    <w:rsid w:val="0013743C"/>
    <w:rsid w:val="001851D5"/>
    <w:rsid w:val="001C66EE"/>
    <w:rsid w:val="001E03F6"/>
    <w:rsid w:val="001F66FF"/>
    <w:rsid w:val="00215C23"/>
    <w:rsid w:val="002346AD"/>
    <w:rsid w:val="00234AB2"/>
    <w:rsid w:val="00272DCA"/>
    <w:rsid w:val="00287337"/>
    <w:rsid w:val="002931B9"/>
    <w:rsid w:val="002A1B0D"/>
    <w:rsid w:val="0030399F"/>
    <w:rsid w:val="00337AFA"/>
    <w:rsid w:val="00397BAF"/>
    <w:rsid w:val="00423EE8"/>
    <w:rsid w:val="00457F37"/>
    <w:rsid w:val="00466CBA"/>
    <w:rsid w:val="004763F5"/>
    <w:rsid w:val="00491C97"/>
    <w:rsid w:val="004B707D"/>
    <w:rsid w:val="004C0899"/>
    <w:rsid w:val="004D62A7"/>
    <w:rsid w:val="004E1BAB"/>
    <w:rsid w:val="00513966"/>
    <w:rsid w:val="0052364F"/>
    <w:rsid w:val="00523B62"/>
    <w:rsid w:val="00523EBB"/>
    <w:rsid w:val="00542505"/>
    <w:rsid w:val="005433A7"/>
    <w:rsid w:val="00556F4E"/>
    <w:rsid w:val="005602CE"/>
    <w:rsid w:val="00560654"/>
    <w:rsid w:val="005815C3"/>
    <w:rsid w:val="005A18E5"/>
    <w:rsid w:val="005B3432"/>
    <w:rsid w:val="005C4868"/>
    <w:rsid w:val="005E1F3E"/>
    <w:rsid w:val="005E609B"/>
    <w:rsid w:val="00635D2E"/>
    <w:rsid w:val="00640374"/>
    <w:rsid w:val="00645662"/>
    <w:rsid w:val="006479CC"/>
    <w:rsid w:val="00676BB2"/>
    <w:rsid w:val="006A372B"/>
    <w:rsid w:val="006C2591"/>
    <w:rsid w:val="006D7221"/>
    <w:rsid w:val="007233EC"/>
    <w:rsid w:val="00724797"/>
    <w:rsid w:val="00743A05"/>
    <w:rsid w:val="007476AB"/>
    <w:rsid w:val="00760CA3"/>
    <w:rsid w:val="00765364"/>
    <w:rsid w:val="007E576B"/>
    <w:rsid w:val="007F46FB"/>
    <w:rsid w:val="008067B2"/>
    <w:rsid w:val="008239DC"/>
    <w:rsid w:val="00834C57"/>
    <w:rsid w:val="008443A4"/>
    <w:rsid w:val="00864EE4"/>
    <w:rsid w:val="00884EDE"/>
    <w:rsid w:val="008C2A96"/>
    <w:rsid w:val="008D2B9D"/>
    <w:rsid w:val="008E5319"/>
    <w:rsid w:val="009239B4"/>
    <w:rsid w:val="009508F6"/>
    <w:rsid w:val="00960F16"/>
    <w:rsid w:val="009A0D28"/>
    <w:rsid w:val="009C47B8"/>
    <w:rsid w:val="009D5CAA"/>
    <w:rsid w:val="009F1DD3"/>
    <w:rsid w:val="009F7F4D"/>
    <w:rsid w:val="00A008FC"/>
    <w:rsid w:val="00A04617"/>
    <w:rsid w:val="00A11578"/>
    <w:rsid w:val="00A12BC8"/>
    <w:rsid w:val="00A23C11"/>
    <w:rsid w:val="00A314B8"/>
    <w:rsid w:val="00A3320C"/>
    <w:rsid w:val="00A470E1"/>
    <w:rsid w:val="00A512A8"/>
    <w:rsid w:val="00A63476"/>
    <w:rsid w:val="00AC6724"/>
    <w:rsid w:val="00AD0B0E"/>
    <w:rsid w:val="00B2713F"/>
    <w:rsid w:val="00B42F99"/>
    <w:rsid w:val="00B52DF2"/>
    <w:rsid w:val="00B63F67"/>
    <w:rsid w:val="00B75254"/>
    <w:rsid w:val="00BA7E98"/>
    <w:rsid w:val="00BC5F9D"/>
    <w:rsid w:val="00BC7A6C"/>
    <w:rsid w:val="00C07BDF"/>
    <w:rsid w:val="00C34A8A"/>
    <w:rsid w:val="00C35EDA"/>
    <w:rsid w:val="00C40613"/>
    <w:rsid w:val="00C42811"/>
    <w:rsid w:val="00C4533D"/>
    <w:rsid w:val="00C61ECA"/>
    <w:rsid w:val="00C754B4"/>
    <w:rsid w:val="00CA3A64"/>
    <w:rsid w:val="00CA7776"/>
    <w:rsid w:val="00CC2EF6"/>
    <w:rsid w:val="00CC4ED9"/>
    <w:rsid w:val="00D2708F"/>
    <w:rsid w:val="00D447BB"/>
    <w:rsid w:val="00D56AF2"/>
    <w:rsid w:val="00D64E34"/>
    <w:rsid w:val="00D73559"/>
    <w:rsid w:val="00D87E39"/>
    <w:rsid w:val="00DC5EEC"/>
    <w:rsid w:val="00DE4BBC"/>
    <w:rsid w:val="00DF65D7"/>
    <w:rsid w:val="00E013F6"/>
    <w:rsid w:val="00E01E25"/>
    <w:rsid w:val="00E0653C"/>
    <w:rsid w:val="00E62CD7"/>
    <w:rsid w:val="00E734F1"/>
    <w:rsid w:val="00E8639A"/>
    <w:rsid w:val="00E86B52"/>
    <w:rsid w:val="00E94762"/>
    <w:rsid w:val="00E967CB"/>
    <w:rsid w:val="00EA2235"/>
    <w:rsid w:val="00EC571D"/>
    <w:rsid w:val="00EC5824"/>
    <w:rsid w:val="00EE74EE"/>
    <w:rsid w:val="00F030D5"/>
    <w:rsid w:val="00F07B1B"/>
    <w:rsid w:val="00F44D69"/>
    <w:rsid w:val="00F45CB8"/>
    <w:rsid w:val="00F51ED5"/>
    <w:rsid w:val="00F54A95"/>
    <w:rsid w:val="00F66DED"/>
    <w:rsid w:val="00F809EB"/>
    <w:rsid w:val="00FA280D"/>
    <w:rsid w:val="00FA2F0A"/>
    <w:rsid w:val="00FB23BC"/>
    <w:rsid w:val="00FB3246"/>
    <w:rsid w:val="00FB472A"/>
    <w:rsid w:val="00FD5F01"/>
    <w:rsid w:val="064D3824"/>
    <w:rsid w:val="12D61506"/>
    <w:rsid w:val="1BB11F7A"/>
    <w:rsid w:val="33114C55"/>
    <w:rsid w:val="410A3994"/>
    <w:rsid w:val="4A8742EF"/>
    <w:rsid w:val="559F4A48"/>
    <w:rsid w:val="5CB47C7F"/>
    <w:rsid w:val="5D890ACB"/>
    <w:rsid w:val="630F27F9"/>
    <w:rsid w:val="6728544A"/>
    <w:rsid w:val="751556ED"/>
    <w:rsid w:val="776B5CAF"/>
    <w:rsid w:val="7FF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iPriority w:val="0"/>
    <w:rPr>
      <w:color w:val="0563C1" w:themeColor="hyperlink"/>
      <w:u w:val="single"/>
    </w:rPr>
  </w:style>
  <w:style w:type="character" w:customStyle="1" w:styleId="9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489</Words>
  <Characters>2790</Characters>
  <Lines>23</Lines>
  <Paragraphs>6</Paragraphs>
  <TotalTime>5</TotalTime>
  <ScaleCrop>false</ScaleCrop>
  <LinksUpToDate>false</LinksUpToDate>
  <CharactersWithSpaces>3273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2024-06-17T09:06:00Z</dcterms:created>
  <dc:creator>LUW</dc:creator>
  <cp:lastModifiedBy>Qin</cp:lastModifiedBy>
  <cp:lastPrinted>2024-06-17T08:09:00Z</cp:lastPrinted>
  <dcterms:modified xsi:type="dcterms:W3CDTF">2024-06-17T10:12:41Z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663DCA833EBE4A94961E02F0328EC41C</vt:lpwstr>
  </property>
</Properties>
</file>