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县</w:t>
      </w:r>
      <w:r>
        <w:rPr>
          <w:rFonts w:hint="eastAsia" w:ascii="方正小标宋简体" w:eastAsia="方正小标宋简体"/>
          <w:sz w:val="44"/>
          <w:szCs w:val="44"/>
        </w:rPr>
        <w:t>部队随军家属资格确认表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135"/>
        <w:gridCol w:w="1276"/>
        <w:gridCol w:w="1559"/>
        <w:gridCol w:w="1365"/>
        <w:gridCol w:w="90"/>
        <w:gridCol w:w="1305"/>
        <w:gridCol w:w="3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军人配偶基本情况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批准随军时间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身份证号码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军人基本情况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军人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联系方式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军官证号码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单位（团以上）政治工作部门意见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洞口县人民武装部政治工作科</w:t>
            </w: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firstLine="420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717" w:type="dxa"/>
            <w:gridSpan w:val="9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备注：报考人员填写此表格后先报送配偶单位政治工作部门确认盖章，之后携本人身份证、配偶军官证、学历证明等资料原件及复印件，报送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洞口县人民武装部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政治工作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确认盖章。</w:t>
            </w:r>
            <w:r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>洞口县人民武装部政治工作科，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联系人：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付利勇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  电话：0739-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8930784；洞口县退役军人事务局，联系人：伍才宇  电话：0739-7181669）。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仿宋" w:cs="仿宋_GB2312"/>
          <w:color w:val="00000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DM3YWYwMzUzMjBjMzI0NWJjZWQ0NTk1ZjQ0OGMifQ=="/>
  </w:docVars>
  <w:rsids>
    <w:rsidRoot w:val="7C230BDC"/>
    <w:rsid w:val="04780514"/>
    <w:rsid w:val="35277F68"/>
    <w:rsid w:val="43A538C3"/>
    <w:rsid w:val="51F40681"/>
    <w:rsid w:val="529A7609"/>
    <w:rsid w:val="551F5CCA"/>
    <w:rsid w:val="63803947"/>
    <w:rsid w:val="7C23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2022-04-07T09:57:00Z</dcterms:created>
  <dc:creator>Administrator</dc:creator>
  <cp:lastModifiedBy>十年戎马铸兵心</cp:lastModifiedBy>
  <cp:lastPrinted>2024-05-21T03:05:00Z</cp:lastPrinted>
  <dcterms:modified xsi:type="dcterms:W3CDTF">2024-05-22T02:03:54Z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A5FDA6F9D93143AEADE087B352681DD3_13</vt:lpwstr>
  </property>
</Properties>
</file>