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C79C0" w14:textId="597468BE" w:rsidR="007658B2" w:rsidRPr="00F14D06" w:rsidRDefault="007658B2" w:rsidP="007658B2">
      <w:pPr>
        <w:spacing w:line="570" w:lineRule="exact"/>
        <w:rPr>
          <w:rFonts w:ascii="方正黑体_GBK" w:eastAsia="方正黑体_GBK" w:hAnsi="黑体"/>
          <w:sz w:val="32"/>
          <w:szCs w:val="32"/>
        </w:rPr>
      </w:pPr>
      <w:r w:rsidRPr="00F14D06">
        <w:rPr>
          <w:rFonts w:ascii="方正黑体_GBK" w:eastAsia="方正黑体_GBK" w:hAnsi="黑体" w:hint="eastAsia"/>
          <w:sz w:val="32"/>
          <w:szCs w:val="32"/>
        </w:rPr>
        <w:t>附件</w:t>
      </w:r>
      <w:r w:rsidRPr="00F14D06">
        <w:rPr>
          <w:rFonts w:ascii="方正黑体_GBK" w:eastAsia="方正黑体_GBK"/>
          <w:sz w:val="32"/>
          <w:szCs w:val="32"/>
        </w:rPr>
        <w:t>3</w:t>
      </w:r>
    </w:p>
    <w:p w14:paraId="44A7FB89" w14:textId="578F8B01" w:rsidR="00E93014" w:rsidRPr="00F14D06" w:rsidRDefault="004557F0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F14D06">
        <w:rPr>
          <w:rFonts w:ascii="方正小标宋_GBK" w:eastAsia="方正小标宋_GBK" w:hAnsi="微软雅黑" w:cs="宋体" w:hint="eastAsia"/>
          <w:kern w:val="0"/>
          <w:sz w:val="44"/>
          <w:szCs w:val="44"/>
        </w:rPr>
        <w:t>江苏省梅村高级中学空港分校</w:t>
      </w:r>
    </w:p>
    <w:p w14:paraId="7B698657" w14:textId="77777777" w:rsidR="00E93014" w:rsidRPr="00F14D06" w:rsidRDefault="004557F0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F14D06">
        <w:rPr>
          <w:rFonts w:ascii="方正小标宋_GBK" w:eastAsia="方正小标宋_GBK" w:hAnsi="微软雅黑" w:cs="宋体" w:hint="eastAsia"/>
          <w:kern w:val="0"/>
          <w:sz w:val="44"/>
          <w:szCs w:val="44"/>
        </w:rPr>
        <w:t>2024年公开选聘事业单位工作人员公告</w:t>
      </w:r>
    </w:p>
    <w:p w14:paraId="1A53B410" w14:textId="77777777" w:rsidR="00E93014" w:rsidRPr="00F14D06" w:rsidRDefault="00E93014">
      <w:pPr>
        <w:widowControl/>
        <w:shd w:val="clear" w:color="auto" w:fill="FFFFFF"/>
        <w:spacing w:line="57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182F986A" w14:textId="6D7AB268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仿宋" w:cs="宋体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kern w:val="0"/>
          <w:sz w:val="32"/>
          <w:szCs w:val="32"/>
        </w:rPr>
        <w:t>江苏省梅村高级中学空港分校，是</w:t>
      </w:r>
      <w:r w:rsidRPr="00F14D06">
        <w:rPr>
          <w:rFonts w:ascii="方正仿宋_GBK" w:eastAsia="方正仿宋_GBK" w:hAnsi="仿宋" w:cs="Times New Roman" w:hint="eastAsia"/>
          <w:sz w:val="32"/>
          <w:szCs w:val="32"/>
        </w:rPr>
        <w:t>一所无锡市教育局直属公办高中，正科级建制，</w:t>
      </w:r>
      <w:r w:rsidRPr="00F14D06">
        <w:rPr>
          <w:rFonts w:ascii="方正仿宋_GBK" w:eastAsia="方正仿宋_GBK" w:hAnsi="仿宋" w:cs="宋体" w:hint="eastAsia"/>
          <w:kern w:val="0"/>
          <w:sz w:val="32"/>
          <w:szCs w:val="32"/>
        </w:rPr>
        <w:t>主要实施高中学历教育。</w:t>
      </w:r>
      <w:r w:rsidRPr="00F14D06">
        <w:rPr>
          <w:rFonts w:ascii="方正仿宋_GBK" w:eastAsia="方正仿宋_GBK" w:hAnsi="仿宋" w:cs="Times New Roman" w:hint="eastAsia"/>
          <w:sz w:val="32"/>
          <w:szCs w:val="32"/>
        </w:rPr>
        <w:t>与江苏省梅村高级中学共同组成了江苏省梅村高级中学教育集团</w:t>
      </w: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  <w:r w:rsidRPr="00F14D06">
        <w:rPr>
          <w:rFonts w:ascii="方正仿宋_GBK" w:eastAsia="方正仿宋_GBK" w:hAnsi="仿宋" w:cs="宋体" w:hint="eastAsia"/>
          <w:kern w:val="0"/>
          <w:sz w:val="32"/>
          <w:szCs w:val="32"/>
        </w:rPr>
        <w:t>根据《无锡市教育局直属单位2024年公开选聘事业单位工作人员公告》（下称公告），结合单位用人需求，经无锡市教育局和</w:t>
      </w:r>
      <w:r w:rsidR="002D42B4" w:rsidRPr="00F14D06">
        <w:rPr>
          <w:rFonts w:ascii="方正仿宋_GBK" w:eastAsia="方正仿宋_GBK" w:hAnsi="仿宋" w:cs="宋体" w:hint="eastAsia"/>
          <w:kern w:val="0"/>
          <w:sz w:val="32"/>
          <w:szCs w:val="32"/>
        </w:rPr>
        <w:t>无锡市</w:t>
      </w:r>
      <w:r w:rsidRPr="00F14D06">
        <w:rPr>
          <w:rFonts w:ascii="方正仿宋_GBK" w:eastAsia="方正仿宋_GBK" w:hAnsi="仿宋" w:cs="宋体" w:hint="eastAsia"/>
          <w:kern w:val="0"/>
          <w:sz w:val="32"/>
          <w:szCs w:val="32"/>
        </w:rPr>
        <w:t>人力资源和社会保障局同意，将公开选聘事业单位工作人员。现将有关事项公告如下：</w:t>
      </w:r>
    </w:p>
    <w:p w14:paraId="74F6E2BC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F14D06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一、选聘岗位</w:t>
      </w:r>
    </w:p>
    <w:p w14:paraId="3E654A65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黑体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我校遵循公告中所述选聘原则，选聘无锡市事业单位工作人员3名，选聘岗位及条件如下：</w:t>
      </w:r>
    </w:p>
    <w:p w14:paraId="4EE3E785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F14D06">
        <w:rPr>
          <w:rFonts w:ascii="方正黑体_GBK" w:eastAsia="方正黑体_GBK" w:hAnsi="黑体" w:cs="宋体" w:hint="eastAsia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BA8F84" wp14:editId="5D208DD3">
            <wp:simplePos x="0" y="0"/>
            <wp:positionH relativeFrom="column">
              <wp:posOffset>20955</wp:posOffset>
            </wp:positionH>
            <wp:positionV relativeFrom="paragraph">
              <wp:posOffset>22860</wp:posOffset>
            </wp:positionV>
            <wp:extent cx="5264785" cy="1966595"/>
            <wp:effectExtent l="0" t="0" r="5715" b="1905"/>
            <wp:wrapTopAndBottom/>
            <wp:docPr id="1" name="图片 1" descr="(3L6]%$RGH1}R4X[T5@%~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(3L6]%$RGH1}R4X[T5@%~Z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4D06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二、选聘程序</w:t>
      </w:r>
    </w:p>
    <w:p w14:paraId="1835C990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（一）报名与初审</w:t>
      </w:r>
    </w:p>
    <w:p w14:paraId="62825088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1.报名：</w:t>
      </w:r>
    </w:p>
    <w:p w14:paraId="3C586C97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报名方式：现场报名。</w:t>
      </w:r>
    </w:p>
    <w:p w14:paraId="274AA803" w14:textId="1CAFBC5C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报名时间：2024年6月26日9:00至17:00</w:t>
      </w:r>
    </w:p>
    <w:p w14:paraId="761C35AE" w14:textId="631BD203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报名地点： 无锡市新吴区梅村街道梅育路63号江苏省梅村高级中学行政楼3区2楼人事室 </w:t>
      </w:r>
    </w:p>
    <w:p w14:paraId="33445610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报名材料：</w:t>
      </w:r>
    </w:p>
    <w:p w14:paraId="5FA67568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F14D06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第一类：报名表</w:t>
      </w:r>
    </w:p>
    <w:p w14:paraId="0FF30F92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F14D06">
        <w:rPr>
          <w:rFonts w:ascii="方正仿宋_GBK" w:eastAsia="方正仿宋_GBK" w:hAnsi="Times New Roman" w:cs="宋体" w:hint="eastAsia"/>
          <w:kern w:val="0"/>
          <w:sz w:val="32"/>
          <w:szCs w:val="32"/>
        </w:rPr>
        <w:t>《无锡市教育局直属单位2024年公开选聘事业单位工作人员报名表》一份（下载填写后A4正反打印并亲笔签名）；</w:t>
      </w:r>
    </w:p>
    <w:p w14:paraId="7AA90005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F14D06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第二类：佐证材料（复印件一套）</w:t>
      </w:r>
    </w:p>
    <w:p w14:paraId="4072B18F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F14D06">
        <w:rPr>
          <w:rFonts w:ascii="方正仿宋_GBK" w:eastAsia="方正仿宋_GBK" w:hAnsi="Times New Roman" w:cs="宋体" w:hint="eastAsia"/>
          <w:kern w:val="0"/>
          <w:sz w:val="32"/>
          <w:szCs w:val="32"/>
        </w:rPr>
        <w:t>（1）居民身份证（二代）；</w:t>
      </w:r>
    </w:p>
    <w:p w14:paraId="0B128A9A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F14D06">
        <w:rPr>
          <w:rFonts w:ascii="方正仿宋_GBK" w:eastAsia="方正仿宋_GBK" w:hAnsi="Times New Roman" w:cs="宋体" w:hint="eastAsia"/>
          <w:kern w:val="0"/>
          <w:sz w:val="32"/>
          <w:szCs w:val="32"/>
        </w:rPr>
        <w:t>（2）学历和相应学位证书（境外学历需提供经教育部留学服务中心认证的证书）；</w:t>
      </w:r>
    </w:p>
    <w:p w14:paraId="615BECA4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F14D06">
        <w:rPr>
          <w:rFonts w:ascii="方正仿宋_GBK" w:eastAsia="方正仿宋_GBK" w:hAnsi="Times New Roman" w:cs="宋体" w:hint="eastAsia"/>
          <w:kern w:val="0"/>
          <w:sz w:val="32"/>
          <w:szCs w:val="32"/>
        </w:rPr>
        <w:t>（3）教师资格证；</w:t>
      </w:r>
    </w:p>
    <w:p w14:paraId="1E924059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F14D06">
        <w:rPr>
          <w:rFonts w:ascii="方正仿宋_GBK" w:eastAsia="方正仿宋_GBK" w:hAnsi="Times New Roman" w:cs="宋体" w:hint="eastAsia"/>
          <w:kern w:val="0"/>
          <w:sz w:val="32"/>
          <w:szCs w:val="32"/>
        </w:rPr>
        <w:t>（4）专业技术资格证书；</w:t>
      </w:r>
    </w:p>
    <w:p w14:paraId="6BBB57F8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F14D06">
        <w:rPr>
          <w:rFonts w:ascii="方正仿宋_GBK" w:eastAsia="方正仿宋_GBK" w:hAnsi="Times New Roman" w:cs="宋体" w:hint="eastAsia"/>
          <w:kern w:val="0"/>
          <w:sz w:val="32"/>
          <w:szCs w:val="32"/>
        </w:rPr>
        <w:t>（5）事业单位聘用合同（含续聘及岗位变更合同）；</w:t>
      </w:r>
    </w:p>
    <w:p w14:paraId="0D2AA36F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F14D06">
        <w:rPr>
          <w:rFonts w:ascii="方正仿宋_GBK" w:eastAsia="方正仿宋_GBK" w:hAnsi="Times New Roman" w:cs="宋体" w:hint="eastAsia"/>
          <w:kern w:val="0"/>
          <w:sz w:val="32"/>
          <w:szCs w:val="32"/>
        </w:rPr>
        <w:t>（6）近两年年度考核结果；</w:t>
      </w:r>
    </w:p>
    <w:p w14:paraId="37CC80D0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F14D06">
        <w:rPr>
          <w:rFonts w:ascii="方正仿宋_GBK" w:eastAsia="方正仿宋_GBK" w:hAnsi="Times New Roman" w:cs="宋体" w:hint="eastAsia"/>
          <w:kern w:val="0"/>
          <w:sz w:val="32"/>
          <w:szCs w:val="32"/>
        </w:rPr>
        <w:t>（7）其他证明材料。</w:t>
      </w:r>
    </w:p>
    <w:p w14:paraId="3B767AD6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2.初审：</w:t>
      </w:r>
    </w:p>
    <w:p w14:paraId="4B534453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各选聘单位根据应聘人员提供的材料进行审核，并将初审结果告知应聘人员。</w:t>
      </w:r>
    </w:p>
    <w:p w14:paraId="54710329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3.注意事项：</w:t>
      </w:r>
    </w:p>
    <w:p w14:paraId="0E932206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（1）本次选聘不设开考比例；</w:t>
      </w:r>
    </w:p>
    <w:p w14:paraId="3D8D09C2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（2）应聘人员只能应聘一个选聘单位中的一个岗位。</w:t>
      </w:r>
    </w:p>
    <w:p w14:paraId="66BC3F8D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（二）面谈</w:t>
      </w:r>
    </w:p>
    <w:p w14:paraId="5EDEE986" w14:textId="7FD7B39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若报名人数低于1:3，通过初审的人员直接进入资格复审环节；若报名人数超过1:3，由应聘单位组织面谈，按照1:3确定进入资格复审人员名单，并在无锡市教育局网站公布。面谈成绩不计入</w:t>
      </w:r>
      <w:r w:rsidR="0037120F"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考试</w:t>
      </w: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成绩。</w:t>
      </w:r>
    </w:p>
    <w:p w14:paraId="28B1A9B3" w14:textId="63C1F713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（三）资格复审、</w:t>
      </w:r>
      <w:r w:rsidR="002D42B4"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考试</w:t>
      </w: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、体检和考察、公示及聘用等环节由无锡市教育局统一组织实施，详见公告。</w:t>
      </w:r>
    </w:p>
    <w:p w14:paraId="42C800B5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F14D06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三、联系方式</w:t>
      </w:r>
    </w:p>
    <w:p w14:paraId="0DD000F0" w14:textId="77777777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江苏省梅村高级中学空港分校：0510-81859769（李老师）</w:t>
      </w:r>
    </w:p>
    <w:p w14:paraId="2C200B73" w14:textId="77777777" w:rsidR="00417A05" w:rsidRPr="00F14D06" w:rsidRDefault="00417A05" w:rsidP="00417A05">
      <w:pPr>
        <w:widowControl/>
        <w:shd w:val="clear" w:color="auto" w:fill="FFFFFF"/>
        <w:spacing w:line="580" w:lineRule="exact"/>
        <w:ind w:firstLineChars="200" w:firstLine="640"/>
        <w:jc w:val="righ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</w:p>
    <w:p w14:paraId="7FC0C137" w14:textId="15DBCBA4" w:rsidR="00E93014" w:rsidRPr="00F14D06" w:rsidRDefault="004557F0" w:rsidP="00417A05">
      <w:pPr>
        <w:widowControl/>
        <w:shd w:val="clear" w:color="auto" w:fill="FFFFFF"/>
        <w:spacing w:line="580" w:lineRule="exact"/>
        <w:ind w:firstLineChars="200" w:firstLine="640"/>
        <w:jc w:val="righ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江苏省梅村高级中学空港分校</w:t>
      </w:r>
    </w:p>
    <w:p w14:paraId="20C14681" w14:textId="77777777" w:rsidR="00E93014" w:rsidRPr="009D72D8" w:rsidRDefault="004557F0" w:rsidP="00417A05">
      <w:pPr>
        <w:widowControl/>
        <w:shd w:val="clear" w:color="auto" w:fill="FFFFFF"/>
        <w:spacing w:line="580" w:lineRule="exact"/>
        <w:ind w:firstLineChars="1600" w:firstLine="5120"/>
        <w:rPr>
          <w:rFonts w:ascii="方正仿宋_GBK" w:eastAsia="方正仿宋_GBK"/>
        </w:rPr>
      </w:pPr>
      <w:r w:rsidRPr="00F14D06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2024年6月18日</w:t>
      </w:r>
      <w:r w:rsidRPr="009D72D8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 </w:t>
      </w:r>
    </w:p>
    <w:sectPr w:rsidR="00E93014" w:rsidRPr="009D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DA340" w14:textId="77777777" w:rsidR="00723176" w:rsidRDefault="00723176" w:rsidP="002D42B4">
      <w:r>
        <w:separator/>
      </w:r>
    </w:p>
  </w:endnote>
  <w:endnote w:type="continuationSeparator" w:id="0">
    <w:p w14:paraId="0D1B8403" w14:textId="77777777" w:rsidR="00723176" w:rsidRDefault="00723176" w:rsidP="002D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DE5A8" w14:textId="77777777" w:rsidR="00723176" w:rsidRDefault="00723176" w:rsidP="002D42B4">
      <w:r>
        <w:separator/>
      </w:r>
    </w:p>
  </w:footnote>
  <w:footnote w:type="continuationSeparator" w:id="0">
    <w:p w14:paraId="661EFC99" w14:textId="77777777" w:rsidR="00723176" w:rsidRDefault="00723176" w:rsidP="002D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4D3B130C"/>
    <w:rsid w:val="00191EE7"/>
    <w:rsid w:val="00202F9D"/>
    <w:rsid w:val="002D42B4"/>
    <w:rsid w:val="00355A32"/>
    <w:rsid w:val="0037120F"/>
    <w:rsid w:val="00417A05"/>
    <w:rsid w:val="004557F0"/>
    <w:rsid w:val="006B6D1F"/>
    <w:rsid w:val="00723176"/>
    <w:rsid w:val="007658B2"/>
    <w:rsid w:val="009D72D8"/>
    <w:rsid w:val="00AC4655"/>
    <w:rsid w:val="00BA6AFA"/>
    <w:rsid w:val="00C22765"/>
    <w:rsid w:val="00E30268"/>
    <w:rsid w:val="00E93014"/>
    <w:rsid w:val="00EF1270"/>
    <w:rsid w:val="00F14D06"/>
    <w:rsid w:val="00F355E0"/>
    <w:rsid w:val="00F45383"/>
    <w:rsid w:val="03483348"/>
    <w:rsid w:val="03E312C3"/>
    <w:rsid w:val="04441D61"/>
    <w:rsid w:val="0A434869"/>
    <w:rsid w:val="0C767178"/>
    <w:rsid w:val="0E9B2EC6"/>
    <w:rsid w:val="0F6A166C"/>
    <w:rsid w:val="0FEF171B"/>
    <w:rsid w:val="1034712E"/>
    <w:rsid w:val="10C06C14"/>
    <w:rsid w:val="13C07F94"/>
    <w:rsid w:val="15A308B2"/>
    <w:rsid w:val="169721C5"/>
    <w:rsid w:val="1715758D"/>
    <w:rsid w:val="1AC45552"/>
    <w:rsid w:val="1D7F39B2"/>
    <w:rsid w:val="2A7E0B49"/>
    <w:rsid w:val="2D7C1CBC"/>
    <w:rsid w:val="3768578B"/>
    <w:rsid w:val="37EC5FD3"/>
    <w:rsid w:val="392E030F"/>
    <w:rsid w:val="3B1B2B15"/>
    <w:rsid w:val="3BE70C49"/>
    <w:rsid w:val="3DBA4867"/>
    <w:rsid w:val="41C87416"/>
    <w:rsid w:val="48E72288"/>
    <w:rsid w:val="4AA30431"/>
    <w:rsid w:val="4AF15640"/>
    <w:rsid w:val="4B4B2FA2"/>
    <w:rsid w:val="4BCB2BEA"/>
    <w:rsid w:val="4D3B130C"/>
    <w:rsid w:val="4DCE3A17"/>
    <w:rsid w:val="4F8B7E11"/>
    <w:rsid w:val="4FF43C08"/>
    <w:rsid w:val="507765E7"/>
    <w:rsid w:val="53F058C2"/>
    <w:rsid w:val="547D78E9"/>
    <w:rsid w:val="55461FBD"/>
    <w:rsid w:val="559466CE"/>
    <w:rsid w:val="5730129E"/>
    <w:rsid w:val="5770468E"/>
    <w:rsid w:val="5AD92379"/>
    <w:rsid w:val="5F9F5213"/>
    <w:rsid w:val="62E2045A"/>
    <w:rsid w:val="677156E7"/>
    <w:rsid w:val="6A3732BE"/>
    <w:rsid w:val="6ADA35A3"/>
    <w:rsid w:val="6BD329A6"/>
    <w:rsid w:val="6CEF77DA"/>
    <w:rsid w:val="6D7952F5"/>
    <w:rsid w:val="6E5518BE"/>
    <w:rsid w:val="6E7F6D9D"/>
    <w:rsid w:val="72373B0D"/>
    <w:rsid w:val="7A57076C"/>
    <w:rsid w:val="7AC1208A"/>
    <w:rsid w:val="7AE244DA"/>
    <w:rsid w:val="7DD1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CAC57ED"/>
  <w15:docId w15:val="{DBFE0A20-3718-469D-9D54-9AB1B11C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D42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D4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D42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润儿宝贝</dc:creator>
  <cp:lastModifiedBy>office</cp:lastModifiedBy>
  <cp:revision>17</cp:revision>
  <cp:lastPrinted>2024-06-17T07:28:00Z</cp:lastPrinted>
  <dcterms:created xsi:type="dcterms:W3CDTF">2024-06-14T10:54:00Z</dcterms:created>
  <dcterms:modified xsi:type="dcterms:W3CDTF">2024-06-18T08:50:00Z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52B6E229F6624FEEBA36A81C758DD85B_11</vt:lpwstr>
  </property>
</Properties>
</file>