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</w:rPr>
        <w:t>杭州市生态环境局拱墅分局公开招聘编外人员报名表</w:t>
      </w:r>
    </w:p>
    <w:p>
      <w:pPr>
        <w:adjustRightInd w:val="0"/>
        <w:snapToGrid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                         报考岗位：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085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9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  <w:jc w:val="center"/>
        </w:trPr>
        <w:tc>
          <w:tcPr>
            <w:tcW w:w="1085" w:type="dxa"/>
            <w:gridSpan w:val="3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E-mail</w:t>
            </w:r>
          </w:p>
        </w:tc>
        <w:tc>
          <w:tcPr>
            <w:tcW w:w="4431" w:type="dxa"/>
            <w:gridSpan w:val="17"/>
            <w:noWrap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>
            <w:pPr>
              <w:widowControl/>
              <w:adjustRightInd w:val="0"/>
              <w:snapToGrid w:val="0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453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488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  <w:jc w:val="center"/>
        </w:trPr>
        <w:tc>
          <w:tcPr>
            <w:tcW w:w="77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9264" w:type="dxa"/>
            <w:gridSpan w:val="33"/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noWrap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840" w:firstLineChars="3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720" w:firstLineChars="3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MDAyNGE2Mzg1M2EzODVkYzhkMzdkNDY2MWM5ZTYifQ=="/>
  </w:docVars>
  <w:rsids>
    <w:rsidRoot w:val="252D2508"/>
    <w:rsid w:val="252D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2024-07-02T02:40:00Z</dcterms:created>
  <dc:creator>小胡来</dc:creator>
  <cp:lastModifiedBy>小胡来</cp:lastModifiedBy>
  <dcterms:modified xsi:type="dcterms:W3CDTF">2024-07-02T02:41:01Z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936A8583F1484580B46B6C0AE9A07716_11</vt:lpwstr>
  </property>
</Properties>
</file>