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44"/>
          <w:szCs w:val="44"/>
        </w:rPr>
        <w:t>2024年宁城县乌兰牧骑公开招聘工作人员报名</w:t>
      </w:r>
      <w:r>
        <w:rPr>
          <w:rFonts w:ascii="宋体" w:hAnsi="宋体" w:eastAsia="宋体" w:cs="宋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本人自愿参加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宁城县乌兰牧骑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 xml:space="preserve"> 年度公开自主招聘工作人员考试，我已仔细阅读《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宁城县乌兰牧骑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</w:t>
      </w:r>
      <w:r>
        <w:rPr>
          <w:rFonts w:hint="eastAsia" w:ascii="仿宋" w:hAnsi="仿宋" w:eastAsia="仿宋" w:cs="仿宋"/>
          <w:sz w:val="32"/>
          <w:szCs w:val="32"/>
        </w:rPr>
        <w:t>招聘工作人员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》，清楚并理解其内容。在此我郑重承诺：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认真执行公开招聘有关政策规定，遵守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宁城县乌兰牧骑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年公开招聘工作人员有关要求。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本人熟悉《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宁城县乌兰牧骑公开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自主</w:t>
      </w:r>
      <w:r>
        <w:rPr>
          <w:rFonts w:hint="eastAsia" w:ascii="仿宋" w:hAnsi="仿宋" w:eastAsia="仿宋" w:cs="仿宋"/>
          <w:sz w:val="32"/>
          <w:szCs w:val="32"/>
        </w:rPr>
        <w:t>招聘工作人员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》明确的资格条件，理解其内容，符合招聘条件，不属于不符合招聘公告报考情形的考生。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所填报名信息准确、有效，并对照公告与本人情况认真核对无误。凭本人准考证和有效身份证件（居民身份证、临时身份证、护照或社会保障卡）参加考试。对因填写错误及缺失证件所造成的后果，本人自愿承担责任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诚实守信，严守纪律。认真履行报考人员的义务。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报名时提交的信息应与人事（学籍）档案中个人信息（出生年月、民族、学历等关键信息）相符。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同时，对考生的资格审查贯穿公开招聘工作全过程，任何阶段发现考生弄虚作假的，一经查实，即取消其相应资格，凡因所提交材料不真实、不准确、不完整而影响报名、面试或聘用的，责任自负。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报考人签名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 xml:space="preserve">身份证号码：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报考岗位：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25985"/>
    <w:multiLevelType w:val="singleLevel"/>
    <w:tmpl w:val="8C9259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Y2YzNmE4NzNiMDY5NzQ5OWZlNWQxYjM5NjdmYzUifQ=="/>
    <w:docVar w:name="KSO_WPS_MARK_KEY" w:val="25add6b4-763d-4985-a60a-0c1f145ed582"/>
  </w:docVars>
  <w:rsids>
    <w:rsidRoot w:val="00000000"/>
    <w:rsid w:val="16601C6A"/>
    <w:rsid w:val="45B27229"/>
    <w:rsid w:val="4E20481C"/>
    <w:rsid w:val="6EAE4EE1"/>
    <w:rsid w:val="703A003D"/>
    <w:rsid w:val="7DC5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494</Characters>
  <Lines>0</Lines>
  <Paragraphs>0</Paragraphs>
  <TotalTime>7</TotalTime>
  <ScaleCrop>false</ScaleCrop>
  <LinksUpToDate>false</LinksUpToDate>
  <CharactersWithSpaces>537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2024-04-10T01:14:00Z</dcterms:created>
  <dc:creator>Administrator</dc:creator>
  <cp:lastModifiedBy>A兄弟影音传媒A</cp:lastModifiedBy>
  <dcterms:modified xsi:type="dcterms:W3CDTF">2024-07-02T06:40:17Z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FF6D4050492F41A29D303CCCDB1E7058_13</vt:lpwstr>
  </property>
</Properties>
</file>