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eastAsia="zh-CN"/>
        </w:rPr>
        <w:t>报名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所需上传材料清单</w:t>
      </w:r>
    </w:p>
    <w:tbl>
      <w:tblPr>
        <w:tblStyle w:val="6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744"/>
        <w:gridCol w:w="2072"/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材料类别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提供者</w:t>
            </w:r>
          </w:p>
        </w:tc>
        <w:tc>
          <w:tcPr>
            <w:tcW w:w="4106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身份证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户口本或户籍证明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户口本需提供户主页和本人页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毕业证书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硕士研究生上传研究生和本科阶段毕业证书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学位证书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硕士研究生上传研究生和本科阶段学位证书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教育部学历证书电子注册备案表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硕士研究生上传研究生和本科阶段电子注册备案表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中国高等教育学位在线验证报告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硕士研究生上传研究生和本科阶段学位在线验证报告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幼儿园教师资格证（或国家教师资格考试合格证明（师范生教师职业能力证书）和适用的普通话水平测试等级证书）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106" w:type="dxa"/>
            <w:vAlign w:val="center"/>
          </w:tcPr>
          <w:p>
            <w:pPr>
              <w:widowControl/>
              <w:shd w:val="clear" w:color="auto" w:fill="FFFFFF"/>
              <w:spacing w:line="32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2024年毕业生上传幼儿园教师资格证（或《中小学和幼儿园教师资格考试合格证明》）和普通话等级证书（要求二级乙等及以上）；</w:t>
            </w:r>
          </w:p>
          <w:p>
            <w:pPr>
              <w:widowControl/>
              <w:shd w:val="clear" w:color="auto" w:fill="FFFFFF"/>
              <w:spacing w:line="320" w:lineRule="exac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2022、2023年毕业生必须上传幼儿园教师资格证和普通话等级证书。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符合报名条件的佐证材料（荣誉称号、成绩排名等，详见公告要求）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本科毕业生</w:t>
            </w:r>
          </w:p>
        </w:tc>
        <w:tc>
          <w:tcPr>
            <w:tcW w:w="4106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研究生不需要上传；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成绩排名证明样本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仅供参考，也可用毕业院校的模板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单位同意报考证明（样本附后）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已签约各地教育局所属公办学校的各类人员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1.非公办学校工作人员不需要上传；2.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报考证明上必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须负责人签字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</w:t>
            </w:r>
          </w:p>
        </w:tc>
        <w:tc>
          <w:tcPr>
            <w:tcW w:w="274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国（境）外学历学位认证书</w:t>
            </w:r>
          </w:p>
        </w:tc>
        <w:tc>
          <w:tcPr>
            <w:tcW w:w="207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国（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外学历者</w:t>
            </w:r>
          </w:p>
        </w:tc>
        <w:tc>
          <w:tcPr>
            <w:tcW w:w="410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综合（专业）成绩</w:t>
      </w:r>
      <w:r>
        <w:rPr>
          <w:rFonts w:ascii="宋体" w:hAnsi="宋体"/>
          <w:b/>
          <w:color w:val="auto"/>
          <w:sz w:val="44"/>
          <w:szCs w:val="44"/>
        </w:rPr>
        <w:t>排名</w:t>
      </w:r>
      <w:r>
        <w:rPr>
          <w:rFonts w:hint="eastAsia" w:ascii="宋体" w:hAnsi="宋体"/>
          <w:b/>
          <w:color w:val="auto"/>
          <w:sz w:val="44"/>
          <w:szCs w:val="44"/>
        </w:rPr>
        <w:t>证明（样本）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XXX，身份证号为XXXXXX，系我校XXX专业在读本科生，</w:t>
      </w:r>
      <w:r>
        <w:rPr>
          <w:rFonts w:ascii="仿宋_GB2312" w:hAnsi="宋体" w:eastAsia="仿宋_GB2312"/>
          <w:color w:val="auto"/>
          <w:sz w:val="32"/>
          <w:szCs w:val="32"/>
        </w:rPr>
        <w:t>于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xx年</w:t>
      </w:r>
      <w:r>
        <w:rPr>
          <w:rFonts w:ascii="仿宋_GB2312" w:hAnsi="宋体" w:eastAsia="仿宋_GB2312"/>
          <w:color w:val="auto"/>
          <w:sz w:val="32"/>
          <w:szCs w:val="32"/>
        </w:rPr>
        <w:t>入学，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学制XX年。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该生在校期间综合（专业）成绩排名第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*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，本专业共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*人，综合（专业）排名为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%。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         年  月  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6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0"/>
        <w:gridCol w:w="984"/>
        <w:gridCol w:w="2410"/>
        <w:gridCol w:w="1046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8"/>
                <w:szCs w:val="28"/>
              </w:rPr>
              <w:t>（用于临安区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8"/>
                <w:szCs w:val="28"/>
                <w:lang w:eastAsia="zh-CN"/>
              </w:rPr>
              <w:t>幼儿园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8"/>
                <w:szCs w:val="28"/>
              </w:rPr>
              <w:t>教师招聘）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基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报考学科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城区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幼儿园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现所在单位名称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单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位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见</w:t>
            </w:r>
          </w:p>
        </w:tc>
        <w:tc>
          <w:tcPr>
            <w:tcW w:w="83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同志为本单位在编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/劳动合同制教师，经研究，同意其参加临安区2024年幼儿园教师招聘。               </w:t>
            </w: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特此证明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ind w:firstLine="3780" w:firstLineChars="1350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单位负责人（签字）：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单位（公章）：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年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</w:tr>
    </w:tbl>
    <w:p>
      <w:pPr>
        <w:outlineLvl w:val="0"/>
        <w:rPr>
          <w:rFonts w:ascii="方正小标宋简体" w:hAnsi="宋体" w:eastAsia="方正小标宋简体" w:cs="仿宋_GB2312"/>
          <w:color w:val="auto"/>
          <w:sz w:val="44"/>
          <w:szCs w:val="44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531" w:right="1797" w:bottom="153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768F5"/>
    <w:rsid w:val="000557B9"/>
    <w:rsid w:val="000C69EA"/>
    <w:rsid w:val="000E76FB"/>
    <w:rsid w:val="00102E93"/>
    <w:rsid w:val="00117A1B"/>
    <w:rsid w:val="00155941"/>
    <w:rsid w:val="00157510"/>
    <w:rsid w:val="00162527"/>
    <w:rsid w:val="002206C0"/>
    <w:rsid w:val="002304C5"/>
    <w:rsid w:val="00292CEB"/>
    <w:rsid w:val="002F2A3E"/>
    <w:rsid w:val="003134A6"/>
    <w:rsid w:val="00364E68"/>
    <w:rsid w:val="0037195E"/>
    <w:rsid w:val="003F35E9"/>
    <w:rsid w:val="00427EB1"/>
    <w:rsid w:val="00462BB1"/>
    <w:rsid w:val="004D733C"/>
    <w:rsid w:val="005344B6"/>
    <w:rsid w:val="0055121F"/>
    <w:rsid w:val="005815B8"/>
    <w:rsid w:val="005B2E28"/>
    <w:rsid w:val="005D2E34"/>
    <w:rsid w:val="005E1571"/>
    <w:rsid w:val="005E7FBC"/>
    <w:rsid w:val="005F1C19"/>
    <w:rsid w:val="00640FEC"/>
    <w:rsid w:val="0076577F"/>
    <w:rsid w:val="00784336"/>
    <w:rsid w:val="007D30F3"/>
    <w:rsid w:val="00803799"/>
    <w:rsid w:val="00861FA7"/>
    <w:rsid w:val="00882115"/>
    <w:rsid w:val="0088322F"/>
    <w:rsid w:val="008C7084"/>
    <w:rsid w:val="008F19FB"/>
    <w:rsid w:val="00937434"/>
    <w:rsid w:val="00986951"/>
    <w:rsid w:val="009B68C2"/>
    <w:rsid w:val="009F4581"/>
    <w:rsid w:val="00A54257"/>
    <w:rsid w:val="00A768F5"/>
    <w:rsid w:val="00B06715"/>
    <w:rsid w:val="00B4602A"/>
    <w:rsid w:val="00B6578B"/>
    <w:rsid w:val="00B85E0D"/>
    <w:rsid w:val="00B9541C"/>
    <w:rsid w:val="00BB693B"/>
    <w:rsid w:val="00C26A20"/>
    <w:rsid w:val="00D02732"/>
    <w:rsid w:val="00D43251"/>
    <w:rsid w:val="00D63D4E"/>
    <w:rsid w:val="00D656EE"/>
    <w:rsid w:val="00DE23A3"/>
    <w:rsid w:val="00F20126"/>
    <w:rsid w:val="00F3790A"/>
    <w:rsid w:val="00F46D3A"/>
    <w:rsid w:val="00F9477D"/>
    <w:rsid w:val="00FB605A"/>
    <w:rsid w:val="00FC0A12"/>
    <w:rsid w:val="0858233D"/>
    <w:rsid w:val="0C111955"/>
    <w:rsid w:val="197F7C22"/>
    <w:rsid w:val="33B445EF"/>
    <w:rsid w:val="38A21550"/>
    <w:rsid w:val="3B1A490F"/>
    <w:rsid w:val="42311021"/>
    <w:rsid w:val="45174A74"/>
    <w:rsid w:val="45C31D5B"/>
    <w:rsid w:val="51F63620"/>
    <w:rsid w:val="523C258E"/>
    <w:rsid w:val="52B513EF"/>
    <w:rsid w:val="595253FD"/>
    <w:rsid w:val="609C32D0"/>
    <w:rsid w:val="64417259"/>
    <w:rsid w:val="667D5C06"/>
    <w:rsid w:val="6A1B50FF"/>
    <w:rsid w:val="74E0190F"/>
    <w:rsid w:val="7F5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932</Characters>
  <Lines>7</Lines>
  <Paragraphs>2</Paragraphs>
  <TotalTime>5</TotalTime>
  <ScaleCrop>false</ScaleCrop>
  <LinksUpToDate>false</LinksUpToDate>
  <CharactersWithSpaces>1093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2021-02-20T02:27:00Z</dcterms:created>
  <dc:creator>王丽娅</dc:creator>
  <cp:lastModifiedBy>lkj</cp:lastModifiedBy>
  <cp:lastPrinted>2024-07-10T07:47:00Z</cp:lastPrinted>
  <dcterms:modified xsi:type="dcterms:W3CDTF">2024-07-12T06:55:47Z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CA50A342365240D9B7C3CD95CE1A268C</vt:lpwstr>
  </property>
</Properties>
</file>