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5"/>
          <w:rFonts w:ascii="方正小标宋简体" w:eastAsia="方正小标宋简体" w:cs="宋体"/>
          <w:b w:val="0"/>
          <w:bCs/>
          <w:sz w:val="44"/>
          <w:szCs w:val="44"/>
        </w:rPr>
      </w:pPr>
      <w:r>
        <w:rPr>
          <w:rStyle w:val="5"/>
          <w:rFonts w:hint="eastAsia" w:ascii="方正小标宋简体" w:eastAsia="方正小标宋简体" w:cs="宋体"/>
          <w:b w:val="0"/>
          <w:bCs/>
          <w:sz w:val="44"/>
          <w:szCs w:val="44"/>
          <w:lang w:val="en-US" w:eastAsia="zh-CN"/>
        </w:rPr>
        <w:t>诚信报考</w:t>
      </w:r>
      <w:r>
        <w:rPr>
          <w:rStyle w:val="5"/>
          <w:rFonts w:hint="eastAsia" w:ascii="方正小标宋简体" w:eastAsia="方正小标宋简体" w:cs="宋体"/>
          <w:b w:val="0"/>
          <w:bCs/>
          <w:sz w:val="44"/>
          <w:szCs w:val="44"/>
        </w:rPr>
        <w:t>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《朔州市朔城区2024年公开招聘中小学教师公告》</w:t>
      </w:r>
      <w:r>
        <w:rPr>
          <w:rFonts w:hint="eastAsia" w:ascii="仿宋_GB2312" w:eastAsia="仿宋_GB2312"/>
          <w:color w:val="000000"/>
          <w:sz w:val="32"/>
          <w:szCs w:val="32"/>
        </w:rPr>
        <w:t>及《事业单位公开招聘违纪违规处理规定》等资料，清楚并理解其内容。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29" w:firstLineChars="196"/>
        <w:jc w:val="both"/>
        <w:textAlignment w:val="auto"/>
        <w:rPr>
          <w:rFonts w:ascii="仿宋_GB2312" w:eastAsia="仿宋_GB2312"/>
          <w:b/>
          <w:bCs w:val="0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在此我郑重承诺：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一、自觉遵守事业单位公开招聘考试聘用的有关政策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二、真实、准确地提供本人个人信息、证明资料、证件等相关材料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对因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个人</w:t>
      </w:r>
      <w:r>
        <w:rPr>
          <w:rFonts w:hint="eastAsia" w:ascii="仿宋_GB2312" w:eastAsia="仿宋_GB2312"/>
          <w:color w:val="000000"/>
          <w:sz w:val="32"/>
          <w:szCs w:val="32"/>
        </w:rPr>
        <w:t>填写错误或辨别不清造成的后果，自愿承担相应责任。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color w:val="000000"/>
          <w:sz w:val="32"/>
          <w:szCs w:val="32"/>
        </w:rPr>
        <w:t>、认真履行报考人员的各项义务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color w:val="000000"/>
          <w:sz w:val="32"/>
          <w:szCs w:val="32"/>
        </w:rPr>
        <w:t>、遵守考试纪律，服从考试安排，不舞弊或协助他人舞弊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color w:val="000000"/>
          <w:sz w:val="32"/>
          <w:szCs w:val="32"/>
        </w:rPr>
        <w:t>、如出现以下情形视为自动放弃本次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报考</w:t>
      </w:r>
      <w:r>
        <w:rPr>
          <w:rFonts w:ascii="仿宋_GB2312" w:eastAsia="仿宋_GB2312"/>
          <w:color w:val="000000"/>
          <w:sz w:val="32"/>
          <w:szCs w:val="32"/>
        </w:rPr>
        <w:t>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/>
          <w:color w:val="000000"/>
          <w:sz w:val="32"/>
          <w:szCs w:val="32"/>
        </w:rPr>
        <w:t>(1)</w:t>
      </w:r>
      <w:r>
        <w:rPr>
          <w:rFonts w:hint="eastAsia" w:ascii="仿宋_GB2312" w:eastAsia="仿宋_GB2312"/>
          <w:color w:val="000000"/>
          <w:sz w:val="32"/>
          <w:szCs w:val="32"/>
        </w:rPr>
        <w:t>未在规定时间内提交完整报考信息的。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(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)</w:t>
      </w:r>
      <w:r>
        <w:rPr>
          <w:rFonts w:hint="eastAsia" w:ascii="仿宋_GB2312" w:eastAsia="仿宋_GB2312"/>
          <w:color w:val="000000"/>
          <w:sz w:val="32"/>
          <w:szCs w:val="32"/>
        </w:rPr>
        <w:t>未在规定时间内领取《准考证》的。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(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color w:val="000000"/>
          <w:sz w:val="32"/>
          <w:szCs w:val="32"/>
        </w:rPr>
        <w:t>)</w:t>
      </w:r>
      <w:r>
        <w:rPr>
          <w:rFonts w:hint="eastAsia" w:ascii="仿宋_GB2312" w:eastAsia="仿宋_GB2312"/>
          <w:color w:val="000000"/>
          <w:sz w:val="32"/>
          <w:szCs w:val="32"/>
        </w:rPr>
        <w:t>未在规定时间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参加考试</w:t>
      </w:r>
      <w:r>
        <w:rPr>
          <w:rFonts w:hint="eastAsia" w:ascii="仿宋_GB2312" w:eastAsia="仿宋_GB2312"/>
          <w:color w:val="000000"/>
          <w:sz w:val="32"/>
          <w:szCs w:val="32"/>
        </w:rPr>
        <w:t>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(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color w:val="000000"/>
          <w:sz w:val="32"/>
          <w:szCs w:val="32"/>
        </w:rPr>
        <w:t>)</w:t>
      </w:r>
      <w:r>
        <w:rPr>
          <w:rFonts w:hint="eastAsia" w:ascii="仿宋_GB2312" w:eastAsia="仿宋_GB2312"/>
          <w:color w:val="000000"/>
          <w:sz w:val="32"/>
          <w:szCs w:val="32"/>
        </w:rPr>
        <w:t>未在规定时间资格复审的。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六、本人对个人应聘行为负责，若进入体检、考察、公示和入职程序，信守承诺不擅自放弃应聘资格。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七、整个招聘考试期间，</w:t>
      </w:r>
      <w:r>
        <w:rPr>
          <w:rFonts w:hint="eastAsia" w:ascii="仿宋_GB2312" w:eastAsia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2"/>
          <w:szCs w:val="32"/>
        </w:rPr>
        <w:t>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八、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本人会及时查看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朔城区人民政府网（www.szscq.gov.cn）</w:t>
      </w:r>
      <w:bookmarkStart w:id="0" w:name="_GoBack"/>
      <w:bookmarkEnd w:id="0"/>
      <w:r>
        <w:rPr>
          <w:rFonts w:hint="eastAsia" w:ascii="仿宋_GB2312" w:eastAsia="仿宋_GB2312"/>
          <w:color w:val="000000"/>
          <w:spacing w:val="-14"/>
          <w:sz w:val="32"/>
          <w:szCs w:val="32"/>
        </w:rPr>
        <w:t>上</w:t>
      </w:r>
      <w:r>
        <w:rPr>
          <w:rFonts w:hint="eastAsia" w:ascii="仿宋_GB2312" w:eastAsia="仿宋_GB2312"/>
          <w:color w:val="000000"/>
          <w:sz w:val="32"/>
          <w:szCs w:val="32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00" w:leftChars="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九、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对违反以上承诺所造成的后果，本人自愿承担全部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328" w:firstLineChars="415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本人签字：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roman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YzRkNGIyMTQyZTQ5MDY2NDRkNjViMDNmNDExNDgifQ=="/>
  </w:docVars>
  <w:rsids>
    <w:rsidRoot w:val="0C565500"/>
    <w:rsid w:val="00E458B1"/>
    <w:rsid w:val="0C565500"/>
    <w:rsid w:val="156648C7"/>
    <w:rsid w:val="39EC5590"/>
    <w:rsid w:val="42792F7A"/>
    <w:rsid w:val="6B3F61B8"/>
    <w:rsid w:val="7DDCB2EE"/>
    <w:rsid w:val="AF77309F"/>
    <w:rsid w:val="B7E6CC39"/>
    <w:rsid w:val="EEBEE52C"/>
    <w:rsid w:val="F6FDA467"/>
    <w:rsid w:val="FEEDB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2023-06-21T16:34:00Z</dcterms:created>
  <dc:creator>Administrator</dc:creator>
  <cp:lastModifiedBy>baixin</cp:lastModifiedBy>
  <dcterms:modified xsi:type="dcterms:W3CDTF">2024-07-12T15:14:07Z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3F617AA79F994F08AF0603AFBB826F23_12</vt:lpwstr>
  </property>
</Properties>
</file>