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4：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东北农业大学公开招聘应聘人员基本信息表</w:t>
      </w:r>
    </w:p>
    <w:tbl>
      <w:tblPr>
        <w:tblStyle w:val="4"/>
        <w:tblW w:w="9634" w:type="dxa"/>
        <w:tblInd w:w="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2"/>
        <w:gridCol w:w="489"/>
        <w:gridCol w:w="787"/>
        <w:gridCol w:w="279"/>
        <w:gridCol w:w="855"/>
        <w:gridCol w:w="451"/>
        <w:gridCol w:w="825"/>
        <w:gridCol w:w="494"/>
        <w:gridCol w:w="1348"/>
        <w:gridCol w:w="2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3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(岁)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226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4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3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面  貌</w:t>
            </w:r>
          </w:p>
        </w:tc>
        <w:tc>
          <w:tcPr>
            <w:tcW w:w="134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  <w:bookmarkStart w:id="5" w:name="A0114_6"/>
            <w:bookmarkEnd w:id="5"/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婚 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状 况</w:t>
            </w:r>
          </w:p>
        </w:tc>
        <w:tc>
          <w:tcPr>
            <w:tcW w:w="14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6" w:name="A0144_7"/>
            <w:bookmarkEnd w:id="6"/>
            <w:r>
              <w:rPr>
                <w:rFonts w:hint="eastAsia" w:ascii="宋体" w:hAnsi="宋体" w:eastAsia="宋体" w:cs="宋体"/>
                <w:sz w:val="24"/>
              </w:rPr>
              <w:t>已婚/未婚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  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3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7" w:name="A0134_8"/>
            <w:bookmarkEnd w:id="7"/>
            <w:bookmarkStart w:id="8" w:name="A0127_9"/>
            <w:bookmarkEnd w:id="8"/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bookmarkStart w:id="9" w:name="A0187A_11"/>
            <w:bookmarkEnd w:id="9"/>
            <w:bookmarkStart w:id="10" w:name="A0125_10"/>
            <w:bookmarkEnd w:id="1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家 庭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住 址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3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                   历</w:t>
            </w:r>
          </w:p>
        </w:tc>
        <w:tc>
          <w:tcPr>
            <w:tcW w:w="8783" w:type="dxa"/>
            <w:gridSpan w:val="10"/>
            <w:tcBorders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bookmarkStart w:id="11" w:name="A1701_20"/>
            <w:bookmarkEnd w:id="11"/>
            <w:r>
              <w:rPr>
                <w:rFonts w:hint="eastAsia" w:ascii="宋体" w:hAnsi="宋体" w:eastAsia="宋体" w:cs="宋体"/>
                <w:sz w:val="24"/>
              </w:rPr>
              <w:t>例：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2010.09--2014.07  ***大学***专业，本科        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2014.09--2017.07  ***大学***专业，硕士研究生，导师：***        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2017.09--2020.07  ***大学***专业，博士研究生，导师：*** 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2020.07--2022.07  ***大学***专业，博士后，导师：*** 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20" w:lineRule="exact"/>
              <w:ind w:right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系 </w:t>
            </w:r>
          </w:p>
          <w:p>
            <w:pPr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 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面 貌</w:t>
            </w: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  <w:tc>
          <w:tcPr>
            <w:tcW w:w="4105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</w:rPr>
            </w:pPr>
          </w:p>
        </w:tc>
      </w:tr>
    </w:tbl>
    <w:p>
      <w:pPr>
        <w:tabs>
          <w:tab w:val="left" w:pos="5696"/>
        </w:tabs>
        <w:spacing w:line="440" w:lineRule="exact"/>
        <w:ind w:firstLine="482" w:firstLineChars="200"/>
        <w:rPr>
          <w:rFonts w:eastAsia="宋体" w:cs="Times New Roman"/>
          <w:b/>
          <w:bCs/>
          <w:sz w:val="24"/>
        </w:rPr>
      </w:pPr>
      <w:r>
        <w:rPr>
          <w:rFonts w:hint="eastAsia" w:eastAsia="宋体" w:cs="Times New Roman"/>
          <w:b/>
          <w:bCs/>
          <w:sz w:val="24"/>
        </w:rPr>
        <w:t>备注：家庭</w:t>
      </w:r>
      <w:bookmarkStart w:id="12" w:name="_GoBack"/>
      <w:bookmarkEnd w:id="12"/>
      <w:r>
        <w:rPr>
          <w:rFonts w:hint="eastAsia" w:eastAsia="宋体" w:cs="Times New Roman"/>
          <w:b/>
          <w:bCs/>
          <w:sz w:val="24"/>
        </w:rPr>
        <w:t>主要成员及重要社会关系中如无东北农业大学工作人员请填写以下</w:t>
      </w:r>
      <w:r>
        <w:rPr>
          <w:rFonts w:eastAsia="宋体" w:cs="Times New Roman"/>
          <w:b/>
          <w:bCs/>
          <w:sz w:val="24"/>
        </w:rPr>
        <w:t>1</w:t>
      </w:r>
      <w:r>
        <w:rPr>
          <w:rFonts w:hint="eastAsia" w:eastAsia="宋体" w:cs="Times New Roman"/>
          <w:b/>
          <w:bCs/>
          <w:sz w:val="24"/>
        </w:rPr>
        <w:t>、2关系人员信息即可；如有东北农业大学工作人员，按照《事业单位人事管理回避规定》要求，务必填写全部与本人有以下关系人员信息：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1.夫妻关系；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2.直系血亲关系，包括祖父母、外祖父母、父母、子女、孙子女、外孙子女；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3.三代以内旁系血亲关系，包括叔伯姑舅姨、兄弟姐妹、堂兄弟姐妹、表兄弟姐妹、侄子女、甥子女；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4.近姻亲关系，包括配偶的父母、配偶的兄弟姐妹及其配偶、子女的配偶及子女配偶的父母、三代以内旁系血亲的配偶；</w:t>
      </w:r>
    </w:p>
    <w:p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5.其他亲属关系，包括养父母子女、形成抚养关系的继父母子女及由此形成的直系血亲、三代以内旁系血亲和近姻亲关系。</w:t>
      </w:r>
    </w:p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OGIzN2RiOTVhNzI2NDkwNjRiY2NhOWJkOTEzZjYifQ=="/>
  </w:docVars>
  <w:rsids>
    <w:rsidRoot w:val="3FBE66C1"/>
    <w:rsid w:val="00102937"/>
    <w:rsid w:val="001E652F"/>
    <w:rsid w:val="00221141"/>
    <w:rsid w:val="00226667"/>
    <w:rsid w:val="00291677"/>
    <w:rsid w:val="002B2018"/>
    <w:rsid w:val="00582706"/>
    <w:rsid w:val="006C47C2"/>
    <w:rsid w:val="008D7E81"/>
    <w:rsid w:val="00923A9E"/>
    <w:rsid w:val="00A351B0"/>
    <w:rsid w:val="00BA150F"/>
    <w:rsid w:val="099F409F"/>
    <w:rsid w:val="1C6D08DF"/>
    <w:rsid w:val="3B052DF0"/>
    <w:rsid w:val="3FBE66C1"/>
    <w:rsid w:val="781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623</Characters>
  <Lines>5</Lines>
  <Paragraphs>1</Paragraphs>
  <TotalTime>19</TotalTime>
  <ScaleCrop>false</ScaleCrop>
  <LinksUpToDate>false</LinksUpToDate>
  <CharactersWithSpaces>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2022-12-01T02:26:00Z</dcterms:created>
  <dc:creator>WLQ</dc:creator>
  <cp:lastModifiedBy>Administrator</cp:lastModifiedBy>
  <dcterms:modified xsi:type="dcterms:W3CDTF">2024-03-03T05:38:16Z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71FB10DC883B4918924A3BB7453A9D8A</vt:lpwstr>
  </property>
</Properties>
</file>