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市财政局</w:t>
      </w: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sz w:val="44"/>
          <w:szCs w:val="44"/>
        </w:rPr>
        <w:t>年招聘编外用工岗位表</w:t>
      </w:r>
    </w:p>
    <w:tbl>
      <w:tblPr>
        <w:tblStyle w:val="6"/>
        <w:tblpPr w:leftFromText="180" w:rightFromText="180" w:vertAnchor="text" w:horzAnchor="page" w:tblpX="1711" w:tblpY="519"/>
        <w:tblOverlap w:val="never"/>
        <w:tblW w:w="136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10"/>
        <w:gridCol w:w="1068"/>
        <w:gridCol w:w="1142"/>
        <w:gridCol w:w="1535"/>
        <w:gridCol w:w="2303"/>
        <w:gridCol w:w="1728"/>
        <w:gridCol w:w="1416"/>
        <w:gridCol w:w="25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1146" w:hRule="atLeast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岗位名称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招聘人数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开考比例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用工形式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薪资待遇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文化程度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专业</w:t>
            </w:r>
            <w:r>
              <w:rPr>
                <w:rFonts w:hint="eastAsia" w:asciiTheme="minorEastAsia" w:hAnsiTheme="minorEastAsia"/>
                <w:szCs w:val="21"/>
              </w:rPr>
              <w:t>要求</w:t>
            </w:r>
          </w:p>
        </w:tc>
        <w:tc>
          <w:tcPr>
            <w:tcW w:w="25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57" w:type="dxa"/>
            <w:vAlign w:val="center"/>
          </w:tcPr>
          <w:p>
            <w:pPr>
              <w:widowControl/>
              <w:jc w:val="center"/>
              <w:rPr>
                <w:rStyle w:val="11"/>
                <w:rFonts w:hint="eastAsia" w:ascii="Times New Roman" w:hAnsi="Times New Roman" w:cs="Times New Roman"/>
                <w:bCs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0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Style w:val="11"/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局办公室文秘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jc w:val="center"/>
              <w:rPr>
                <w:rStyle w:val="11"/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widowControl/>
              <w:jc w:val="center"/>
              <w:rPr>
                <w:rStyle w:val="11"/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1:3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Style w:val="11"/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劳务派遣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rPr>
                <w:rStyle w:val="11"/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</w:rPr>
              <w:t>全年综合收入7万元左右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（含五险一金）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jc w:val="center"/>
              <w:rPr>
                <w:rStyle w:val="11"/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本科及以上学历，并具有相应学位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Style w:val="11"/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中文文秘类</w:t>
            </w:r>
          </w:p>
        </w:tc>
        <w:tc>
          <w:tcPr>
            <w:tcW w:w="2592" w:type="dxa"/>
            <w:vAlign w:val="center"/>
          </w:tcPr>
          <w:p>
            <w:pPr>
              <w:widowControl/>
              <w:jc w:val="left"/>
              <w:rPr>
                <w:rStyle w:val="11"/>
                <w:rFonts w:hint="eastAsia" w:ascii="Times New Roman" w:hAnsi="Times New Roman" w:cs="Times New Roman"/>
                <w:bCs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/>
              </w:rPr>
              <w:t>熟练运用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</w:rPr>
              <w:t>办公软件、有较强文字功底，具有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 w:eastAsia="zh-CN"/>
              </w:rPr>
              <w:t>10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</w:rPr>
              <w:t>年（含）以上工作经验（</w:t>
            </w:r>
            <w:r>
              <w:rPr>
                <w:rStyle w:val="11"/>
                <w:rFonts w:hint="eastAsia" w:ascii="仿宋" w:hAnsi="仿宋" w:eastAsia="仿宋" w:cs="仿宋"/>
                <w:bCs/>
                <w:szCs w:val="21"/>
                <w:lang w:val="en-US"/>
              </w:rPr>
              <w:t>工作经验时间截至2024年8月1日）。</w:t>
            </w:r>
          </w:p>
        </w:tc>
      </w:tr>
    </w:tbl>
    <w:p>
      <w:pPr>
        <w:spacing w:line="560" w:lineRule="exact"/>
        <w:jc w:val="both"/>
        <w:rPr>
          <w:rFonts w:asciiTheme="minorEastAsia" w:hAnsiTheme="minorEastAsia"/>
          <w:sz w:val="32"/>
          <w:szCs w:val="32"/>
        </w:rPr>
      </w:pPr>
    </w:p>
    <w:p>
      <w:pPr>
        <w:widowControl/>
        <w:rPr>
          <w:rFonts w:asciiTheme="minorEastAsia" w:hAnsiTheme="minorEastAsia"/>
          <w:sz w:val="32"/>
          <w:szCs w:val="32"/>
        </w:rPr>
      </w:pPr>
    </w:p>
    <w:p>
      <w:pPr>
        <w:ind w:firstLine="4725" w:firstLineChars="2250"/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964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jMjRlZTg5MTQzOWY2M2JlM2IyY2RkNWE3N2M5YjIifQ=="/>
  </w:docVars>
  <w:rsids>
    <w:rsidRoot w:val="00EB5D51"/>
    <w:rsid w:val="002F6D62"/>
    <w:rsid w:val="00386B41"/>
    <w:rsid w:val="0095334D"/>
    <w:rsid w:val="00976736"/>
    <w:rsid w:val="00AC2CE0"/>
    <w:rsid w:val="00CF16A4"/>
    <w:rsid w:val="00DF726F"/>
    <w:rsid w:val="00EB5D51"/>
    <w:rsid w:val="00EB7097"/>
    <w:rsid w:val="05315A9D"/>
    <w:rsid w:val="14E15E5B"/>
    <w:rsid w:val="19512746"/>
    <w:rsid w:val="1B96095F"/>
    <w:rsid w:val="32F816F2"/>
    <w:rsid w:val="33D6283B"/>
    <w:rsid w:val="3623361D"/>
    <w:rsid w:val="3B4D5A51"/>
    <w:rsid w:val="3ED41ED6"/>
    <w:rsid w:val="421A09CD"/>
    <w:rsid w:val="43D5350A"/>
    <w:rsid w:val="46AE5E8B"/>
    <w:rsid w:val="4CB6269D"/>
    <w:rsid w:val="508354A7"/>
    <w:rsid w:val="53B4545D"/>
    <w:rsid w:val="5596155C"/>
    <w:rsid w:val="5ED5716B"/>
    <w:rsid w:val="69DD7064"/>
    <w:rsid w:val="6A3944D6"/>
    <w:rsid w:val="6AE61F48"/>
    <w:rsid w:val="6B9136FA"/>
    <w:rsid w:val="77732DB5"/>
    <w:rsid w:val="7BA67BFD"/>
    <w:rsid w:val="7E9D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1744</Words>
  <Characters>1840</Characters>
  <Lines>21</Lines>
  <Paragraphs>6</Paragraphs>
  <TotalTime>2919</TotalTime>
  <ScaleCrop>false</ScaleCrop>
  <LinksUpToDate>false</LinksUpToDate>
  <CharactersWithSpaces>1903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2022-09-26T06:09:00Z</dcterms:created>
  <dc:creator>Microsoft</dc:creator>
  <cp:lastModifiedBy>Qin</cp:lastModifiedBy>
  <cp:lastPrinted>2024-07-19T08:40:00Z</cp:lastPrinted>
  <dcterms:modified xsi:type="dcterms:W3CDTF">2024-07-22T01:45:01Z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960933880E4B4CABA83B68C8C3977DCC_13</vt:lpwstr>
  </property>
</Properties>
</file>