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宋体"/>
          <w:bCs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Cs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bCs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bCs/>
          <w:spacing w:val="-20"/>
          <w:kern w:val="0"/>
          <w:sz w:val="32"/>
          <w:szCs w:val="32"/>
        </w:rPr>
        <w:t>：</w:t>
      </w:r>
    </w:p>
    <w:p>
      <w:pPr>
        <w:rPr>
          <w:rFonts w:ascii="仿宋_GB2312" w:hAnsi="仿宋" w:eastAsia="仿宋_GB2312" w:cs="宋体"/>
          <w:bCs/>
          <w:spacing w:val="-20"/>
          <w:kern w:val="0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 w:cs="宋体"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Cs/>
          <w:spacing w:val="-20"/>
          <w:kern w:val="0"/>
          <w:sz w:val="36"/>
          <w:szCs w:val="36"/>
        </w:rPr>
        <w:t>秭归县卫生健康系统2</w:t>
      </w:r>
      <w:r>
        <w:rPr>
          <w:rFonts w:ascii="方正小标宋简体" w:hAnsi="仿宋" w:eastAsia="方正小标宋简体" w:cs="宋体"/>
          <w:bCs/>
          <w:spacing w:val="-20"/>
          <w:kern w:val="0"/>
          <w:sz w:val="36"/>
          <w:szCs w:val="36"/>
        </w:rPr>
        <w:t>024</w:t>
      </w:r>
      <w:r>
        <w:rPr>
          <w:rFonts w:hint="eastAsia" w:ascii="方正小标宋简体" w:hAnsi="仿宋" w:eastAsia="方正小标宋简体" w:cs="宋体"/>
          <w:bCs/>
          <w:spacing w:val="-20"/>
          <w:kern w:val="0"/>
          <w:sz w:val="36"/>
          <w:szCs w:val="36"/>
        </w:rPr>
        <w:t>年高层次和急需紧缺人才引进</w:t>
      </w:r>
    </w:p>
    <w:p>
      <w:pPr>
        <w:jc w:val="center"/>
        <w:rPr>
          <w:rFonts w:ascii="方正小标宋简体" w:hAnsi="仿宋" w:eastAsia="方正小标宋简体" w:cs="宋体"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Cs/>
          <w:spacing w:val="-20"/>
          <w:kern w:val="0"/>
          <w:sz w:val="36"/>
          <w:szCs w:val="36"/>
        </w:rPr>
        <w:t>招聘报名表</w:t>
      </w:r>
    </w:p>
    <w:p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报考单位：                            报考职位：</w:t>
      </w:r>
    </w:p>
    <w:tbl>
      <w:tblPr>
        <w:tblStyle w:val="3"/>
        <w:tblW w:w="9351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1"/>
        <w:gridCol w:w="410"/>
        <w:gridCol w:w="798"/>
        <w:gridCol w:w="626"/>
        <w:gridCol w:w="654"/>
        <w:gridCol w:w="337"/>
        <w:gridCol w:w="375"/>
        <w:gridCol w:w="1045"/>
        <w:gridCol w:w="160"/>
        <w:gridCol w:w="1120"/>
        <w:gridCol w:w="15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57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57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1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状况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</w:trPr>
        <w:tc>
          <w:tcPr>
            <w:tcW w:w="11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执业医师资格证号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住院医师规培证号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专业技术职称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10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院校</w:t>
            </w:r>
          </w:p>
        </w:tc>
        <w:tc>
          <w:tcPr>
            <w:tcW w:w="3835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10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现工作单位</w:t>
            </w:r>
          </w:p>
        </w:tc>
        <w:tc>
          <w:tcPr>
            <w:tcW w:w="38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历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snapToGrid w:val="0"/>
              <w:spacing w:line="276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</w:trPr>
        <w:tc>
          <w:tcPr>
            <w:tcW w:w="9351" w:type="dxa"/>
            <w:gridSpan w:val="13"/>
            <w:vAlign w:val="center"/>
          </w:tcPr>
          <w:p>
            <w:pPr>
              <w:snapToGrid w:val="0"/>
              <w:spacing w:line="440" w:lineRule="exact"/>
              <w:ind w:left="1181" w:hanging="1181" w:hangingChars="49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报考承诺人（签名）：               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</w:trPr>
        <w:tc>
          <w:tcPr>
            <w:tcW w:w="690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661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0" w:type="dxa"/>
            <w:gridSpan w:val="2"/>
            <w:vMerge w:val="restart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</w:rPr>
              <w:t>家庭主要成员及重要社会关系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姓名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0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</w:trPr>
        <w:tc>
          <w:tcPr>
            <w:tcW w:w="690" w:type="dxa"/>
            <w:gridSpan w:val="2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引进单位审查意见</w:t>
            </w:r>
          </w:p>
        </w:tc>
        <w:tc>
          <w:tcPr>
            <w:tcW w:w="8661" w:type="dxa"/>
            <w:gridSpan w:val="11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690" w:type="dxa"/>
            <w:gridSpan w:val="2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   注</w:t>
            </w:r>
          </w:p>
        </w:tc>
        <w:tc>
          <w:tcPr>
            <w:tcW w:w="8661" w:type="dxa"/>
            <w:gridSpan w:val="11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楷体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注：1、简历从大、中专院校学习时填起。2、栏目中无相关内容的填“无”。3、A4正反打印。</w:t>
      </w:r>
    </w:p>
    <w:p/>
    <w:sectPr>
      <w:pgSz w:w="11900" w:h="16820"/>
      <w:pgMar w:top="2098" w:right="1474" w:bottom="1984" w:left="1587" w:header="720" w:footer="144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Zjc3MjM5ODEzNGVlZDcwMzU2NTJhM2NhZmQ1NDYifQ=="/>
  </w:docVars>
  <w:rsids>
    <w:rsidRoot w:val="799E21A1"/>
    <w:rsid w:val="397D5133"/>
    <w:rsid w:val="799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298</Characters>
  <Lines>0</Lines>
  <Paragraphs>0</Paragraphs>
  <TotalTime>0</TotalTime>
  <ScaleCrop>false</ScaleCrop>
  <LinksUpToDate>false</LinksUpToDate>
  <CharactersWithSpaces>445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2024-07-19T08:30:00Z</dcterms:created>
  <dc:creator>H</dc:creator>
  <cp:lastModifiedBy>圈圈圆圆圈圈</cp:lastModifiedBy>
  <dcterms:modified xsi:type="dcterms:W3CDTF">2024-07-19T08:56:05Z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417E46E336504AE19B697C97BFFB6576_13</vt:lpwstr>
  </property>
</Properties>
</file>