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CFA1">
      <w:pPr>
        <w:spacing w:line="56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tbl>
      <w:tblPr>
        <w:tblStyle w:val="5"/>
        <w:tblW w:w="14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91"/>
        <w:gridCol w:w="1336"/>
        <w:gridCol w:w="447"/>
        <w:gridCol w:w="945"/>
        <w:gridCol w:w="3360"/>
        <w:gridCol w:w="990"/>
        <w:gridCol w:w="3382"/>
        <w:gridCol w:w="1936"/>
      </w:tblGrid>
      <w:tr w14:paraId="1A96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6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04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广汉市融媒体中心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公开考核招聘工作人员岗位表</w:t>
            </w:r>
          </w:p>
        </w:tc>
      </w:tr>
      <w:tr w14:paraId="4668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招聘</w:t>
            </w:r>
          </w:p>
          <w:p w14:paraId="3EF4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</w:p>
          <w:p w14:paraId="5B84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类别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35B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5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招聘岗位具体要求条件</w:t>
            </w:r>
          </w:p>
        </w:tc>
        <w:tc>
          <w:tcPr>
            <w:tcW w:w="3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7025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1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8C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3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F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广汉市融媒体中心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409F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7424004A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7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 历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58E797">
            <w:pPr>
              <w:pStyle w:val="4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广播电视编导专业、</w:t>
            </w:r>
          </w:p>
          <w:p w14:paraId="5C0DD3E4">
            <w:pPr>
              <w:pStyle w:val="4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视觉传达设计专业</w:t>
            </w:r>
          </w:p>
          <w:p w14:paraId="4D2E2ADB">
            <w:pPr>
              <w:pStyle w:val="4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广播电视艺术学专业、戏剧与影视专业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、设计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专业、设计学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以下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AA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报考者具有学士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及以上学位证书</w:t>
            </w:r>
          </w:p>
          <w:p w14:paraId="6DE768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报考者具有广播电视编辑记者资格考试合格证</w:t>
            </w:r>
          </w:p>
          <w:p w14:paraId="33F6F7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报考者具有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助理编辑、助理记者及以上职称证书</w:t>
            </w:r>
          </w:p>
          <w:p w14:paraId="0E05F9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在该单位服务满5年(含试用期)方可调（流）动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3C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0838-5222822</w:t>
            </w:r>
          </w:p>
        </w:tc>
      </w:tr>
      <w:tr w14:paraId="0DB8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广汉市融媒体中心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4958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7424005A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68317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汉语言文学专业、汉语言专业、新闻学专业</w:t>
            </w:r>
          </w:p>
          <w:p w14:paraId="06208C5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语言学及应用语言学专业、汉语言文字学专业、中国现当代文学专业、新闻传播学专业、新闻学专业、传播学专业、新闻与传播专业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以下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1E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1.本科学历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报考者须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具有记者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职称证书</w:t>
            </w:r>
          </w:p>
          <w:p w14:paraId="2EC7CC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研究生学历报考者须具有硕士及以上学位证书</w:t>
            </w:r>
          </w:p>
          <w:p w14:paraId="13655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在该单位服务满5年(含试用期)方可调（流）动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8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0838-5222822</w:t>
            </w:r>
          </w:p>
        </w:tc>
      </w:tr>
      <w:tr w14:paraId="24F1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5F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广汉市融媒体中心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99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1D07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3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7424006A</w:t>
            </w:r>
            <w:bookmarkStart w:id="0" w:name="_GoBack"/>
            <w:bookmarkEnd w:id="0"/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2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3B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EA9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汉语言文学专业、新闻学专业、戏剧影视文学专业</w:t>
            </w:r>
          </w:p>
          <w:p w14:paraId="3C435EA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语言学及应用语言学专业、汉语言文字学专业、中国现当代文学专业、新闻传播学专业、新闻学专业、传播学专业、新闻与传播专业、戏剧与影视专业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以下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E02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1.本科学历报考者须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具有编辑职称证书</w:t>
            </w:r>
          </w:p>
          <w:p w14:paraId="76BCF8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研究生学历报考者须具有硕士及以上学位证书</w:t>
            </w:r>
          </w:p>
          <w:p w14:paraId="3282BF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在该单位服务满5年(含试用期)方可调（流）动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A06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0838-5222822</w:t>
            </w:r>
          </w:p>
        </w:tc>
      </w:tr>
    </w:tbl>
    <w:p w14:paraId="4C27B91C"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.ì.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ZjZlMDQ5NjRhOGI4N2MwMmVhZWY1OGQwZjlkMmQifQ=="/>
  </w:docVars>
  <w:rsids>
    <w:rsidRoot w:val="070E507D"/>
    <w:rsid w:val="00292BAB"/>
    <w:rsid w:val="02262075"/>
    <w:rsid w:val="02353A89"/>
    <w:rsid w:val="02E213DC"/>
    <w:rsid w:val="03304250"/>
    <w:rsid w:val="03CE5F43"/>
    <w:rsid w:val="058F34B0"/>
    <w:rsid w:val="05C3404F"/>
    <w:rsid w:val="06723038"/>
    <w:rsid w:val="070E507D"/>
    <w:rsid w:val="077706A0"/>
    <w:rsid w:val="081B54CF"/>
    <w:rsid w:val="09104908"/>
    <w:rsid w:val="09F558AC"/>
    <w:rsid w:val="0A60366D"/>
    <w:rsid w:val="0AAA16B5"/>
    <w:rsid w:val="0B143A4A"/>
    <w:rsid w:val="0CC41EE3"/>
    <w:rsid w:val="0E62157F"/>
    <w:rsid w:val="11967974"/>
    <w:rsid w:val="19C9617A"/>
    <w:rsid w:val="1B446693"/>
    <w:rsid w:val="1D565ED9"/>
    <w:rsid w:val="1EF54626"/>
    <w:rsid w:val="1F7A6B27"/>
    <w:rsid w:val="211B73C5"/>
    <w:rsid w:val="2163747F"/>
    <w:rsid w:val="21902632"/>
    <w:rsid w:val="222D2F93"/>
    <w:rsid w:val="22450171"/>
    <w:rsid w:val="235B755A"/>
    <w:rsid w:val="254A4F80"/>
    <w:rsid w:val="257263AC"/>
    <w:rsid w:val="27B01338"/>
    <w:rsid w:val="27D019DA"/>
    <w:rsid w:val="2B6E5EAA"/>
    <w:rsid w:val="2C610E53"/>
    <w:rsid w:val="2DA53A07"/>
    <w:rsid w:val="2FCA31B3"/>
    <w:rsid w:val="2FD86DDE"/>
    <w:rsid w:val="30B94EDC"/>
    <w:rsid w:val="316976BA"/>
    <w:rsid w:val="3483093F"/>
    <w:rsid w:val="35FA7C22"/>
    <w:rsid w:val="35FB24F3"/>
    <w:rsid w:val="36145188"/>
    <w:rsid w:val="380D782A"/>
    <w:rsid w:val="39072D82"/>
    <w:rsid w:val="3ACD6B9B"/>
    <w:rsid w:val="3E8B6203"/>
    <w:rsid w:val="3EAA48DB"/>
    <w:rsid w:val="3FE1473D"/>
    <w:rsid w:val="435F70EE"/>
    <w:rsid w:val="43B112DC"/>
    <w:rsid w:val="450E7246"/>
    <w:rsid w:val="463377D3"/>
    <w:rsid w:val="465D66D7"/>
    <w:rsid w:val="47BB57BD"/>
    <w:rsid w:val="48AE321A"/>
    <w:rsid w:val="4BF817DC"/>
    <w:rsid w:val="4C8D3147"/>
    <w:rsid w:val="4D3C127B"/>
    <w:rsid w:val="4E281379"/>
    <w:rsid w:val="4EB175C0"/>
    <w:rsid w:val="4F506DD9"/>
    <w:rsid w:val="4FC41575"/>
    <w:rsid w:val="4FF7292E"/>
    <w:rsid w:val="5076771B"/>
    <w:rsid w:val="51B455DD"/>
    <w:rsid w:val="52D139EC"/>
    <w:rsid w:val="531D6D64"/>
    <w:rsid w:val="59486D73"/>
    <w:rsid w:val="5B4D241F"/>
    <w:rsid w:val="602D0A71"/>
    <w:rsid w:val="6094289E"/>
    <w:rsid w:val="620D1D1C"/>
    <w:rsid w:val="622D5550"/>
    <w:rsid w:val="62DA4EE0"/>
    <w:rsid w:val="661502D4"/>
    <w:rsid w:val="67C91805"/>
    <w:rsid w:val="681A18DB"/>
    <w:rsid w:val="699F478D"/>
    <w:rsid w:val="69AE2C22"/>
    <w:rsid w:val="6C1B486F"/>
    <w:rsid w:val="6D037D21"/>
    <w:rsid w:val="6D8749FD"/>
    <w:rsid w:val="6E150B3F"/>
    <w:rsid w:val="7350268A"/>
    <w:rsid w:val="7406008D"/>
    <w:rsid w:val="743B1556"/>
    <w:rsid w:val="774A385E"/>
    <w:rsid w:val="77E12415"/>
    <w:rsid w:val="781B25F0"/>
    <w:rsid w:val="79BF22E2"/>
    <w:rsid w:val="7CD73DE6"/>
    <w:rsid w:val="7E851D4C"/>
    <w:rsid w:val="7F013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First Indent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641</Characters>
  <Lines>0</Lines>
  <Paragraphs>0</Paragraphs>
  <TotalTime>2</TotalTime>
  <ScaleCrop>false</ScaleCrop>
  <LinksUpToDate>false</LinksUpToDate>
  <CharactersWithSpaces>642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2023-05-10T03:02:00Z</dcterms:created>
  <dc:creator>静哥儿</dc:creator>
  <cp:lastModifiedBy>静哥儿</cp:lastModifiedBy>
  <cp:lastPrinted>2023-05-23T03:20:00Z</cp:lastPrinted>
  <dcterms:modified xsi:type="dcterms:W3CDTF">2024-07-23T08:34:19Z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FF0535D6C08F48DF8A178EE8C7A83AF7_13</vt:lpwstr>
  </property>
</Properties>
</file>