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446BD" w14:textId="328D727F" w:rsidR="00B339C8" w:rsidRPr="00B339C8" w:rsidRDefault="00B339C8" w:rsidP="00B339C8">
      <w:pPr>
        <w:spacing w:line="500" w:lineRule="exact"/>
        <w:rPr>
          <w:rFonts w:ascii="方正小标宋简体" w:eastAsia="方正小标宋简体" w:hAnsi="仿宋"/>
          <w:bCs/>
          <w:sz w:val="24"/>
        </w:rPr>
      </w:pPr>
      <w:r w:rsidRPr="00B339C8">
        <w:rPr>
          <w:rFonts w:ascii="方正小标宋简体" w:eastAsia="方正小标宋简体" w:hAnsi="仿宋" w:hint="eastAsia"/>
          <w:bCs/>
          <w:sz w:val="24"/>
        </w:rPr>
        <w:t>附件1：</w:t>
      </w:r>
    </w:p>
    <w:p w14:paraId="24183B47" w14:textId="42970414" w:rsidR="00AD3760" w:rsidRDefault="00AD3760" w:rsidP="00AD3760">
      <w:pPr>
        <w:spacing w:line="500" w:lineRule="exact"/>
        <w:jc w:val="center"/>
        <w:rPr>
          <w:rFonts w:ascii="方正小标宋简体" w:eastAsia="方正小标宋简体" w:hAnsi="仿宋"/>
          <w:bCs/>
          <w:sz w:val="32"/>
          <w:szCs w:val="32"/>
        </w:rPr>
      </w:pPr>
      <w:r>
        <w:rPr>
          <w:rFonts w:ascii="方正小标宋简体" w:eastAsia="方正小标宋简体" w:hAnsi="仿宋" w:hint="eastAsia"/>
          <w:bCs/>
          <w:sz w:val="32"/>
          <w:szCs w:val="32"/>
        </w:rPr>
        <w:t>上海市国际贸易促进委员会202</w:t>
      </w:r>
      <w:r>
        <w:rPr>
          <w:rFonts w:ascii="方正小标宋简体" w:eastAsia="方正小标宋简体" w:hAnsi="仿宋"/>
          <w:bCs/>
          <w:sz w:val="32"/>
          <w:szCs w:val="32"/>
        </w:rPr>
        <w:t>4</w:t>
      </w:r>
      <w:r>
        <w:rPr>
          <w:rFonts w:ascii="方正小标宋简体" w:eastAsia="方正小标宋简体" w:hAnsi="仿宋" w:hint="eastAsia"/>
          <w:bCs/>
          <w:sz w:val="32"/>
          <w:szCs w:val="32"/>
        </w:rPr>
        <w:t>年公开招聘工作人员简章</w:t>
      </w:r>
    </w:p>
    <w:tbl>
      <w:tblPr>
        <w:tblpPr w:leftFromText="180" w:rightFromText="180" w:vertAnchor="text" w:horzAnchor="page" w:tblpX="1137" w:tblpY="504"/>
        <w:tblOverlap w:val="never"/>
        <w:tblW w:w="15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6"/>
        <w:gridCol w:w="992"/>
        <w:gridCol w:w="3260"/>
        <w:gridCol w:w="709"/>
        <w:gridCol w:w="709"/>
        <w:gridCol w:w="850"/>
        <w:gridCol w:w="709"/>
        <w:gridCol w:w="709"/>
        <w:gridCol w:w="708"/>
        <w:gridCol w:w="709"/>
        <w:gridCol w:w="1087"/>
        <w:gridCol w:w="3733"/>
      </w:tblGrid>
      <w:tr w:rsidR="00AD3760" w14:paraId="3F846C2D" w14:textId="77777777" w:rsidTr="00471F97">
        <w:trPr>
          <w:trHeight w:val="1125"/>
        </w:trPr>
        <w:tc>
          <w:tcPr>
            <w:tcW w:w="866" w:type="dxa"/>
            <w:shd w:val="clear" w:color="auto" w:fill="FFCC99"/>
            <w:vAlign w:val="center"/>
          </w:tcPr>
          <w:p w14:paraId="50A6DBEC" w14:textId="77777777" w:rsidR="00AD3760" w:rsidRDefault="00AD3760" w:rsidP="00471F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  <w:lang w:bidi="ar"/>
              </w:rPr>
              <w:t>岗位名称</w:t>
            </w:r>
          </w:p>
        </w:tc>
        <w:tc>
          <w:tcPr>
            <w:tcW w:w="992" w:type="dxa"/>
            <w:shd w:val="clear" w:color="auto" w:fill="FFCC99"/>
            <w:vAlign w:val="center"/>
          </w:tcPr>
          <w:p w14:paraId="2C4FD15D" w14:textId="77777777" w:rsidR="00AD3760" w:rsidRDefault="00AD3760" w:rsidP="00471F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  <w:lang w:bidi="ar"/>
              </w:rPr>
              <w:t>岗位类别</w:t>
            </w:r>
          </w:p>
        </w:tc>
        <w:tc>
          <w:tcPr>
            <w:tcW w:w="3260" w:type="dxa"/>
            <w:shd w:val="clear" w:color="auto" w:fill="FFCC99"/>
            <w:vAlign w:val="center"/>
          </w:tcPr>
          <w:p w14:paraId="0D1FB474" w14:textId="77777777" w:rsidR="00AD3760" w:rsidRDefault="00AD3760" w:rsidP="00471F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  <w:lang w:bidi="ar"/>
              </w:rPr>
              <w:t>岗位职责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145A8D8D" w14:textId="77777777" w:rsidR="00AD3760" w:rsidRDefault="00AD3760" w:rsidP="00471F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  <w:lang w:bidi="ar"/>
              </w:rPr>
              <w:t>招聘人数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70F511AB" w14:textId="77777777" w:rsidR="00AD3760" w:rsidRDefault="00AD3760" w:rsidP="00471F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  <w:lang w:bidi="ar"/>
              </w:rPr>
              <w:t>招聘对象</w:t>
            </w:r>
          </w:p>
        </w:tc>
        <w:tc>
          <w:tcPr>
            <w:tcW w:w="850" w:type="dxa"/>
            <w:shd w:val="clear" w:color="auto" w:fill="FFCC99"/>
            <w:vAlign w:val="center"/>
          </w:tcPr>
          <w:p w14:paraId="04B3B6D9" w14:textId="77777777" w:rsidR="00AD3760" w:rsidRDefault="00AD3760" w:rsidP="00471F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  <w:lang w:bidi="ar"/>
              </w:rPr>
              <w:t>最低工作年限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7D7A61B2" w14:textId="77777777" w:rsidR="00AD3760" w:rsidRDefault="00AD3760" w:rsidP="00471F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5B02D2B6" w14:textId="77777777" w:rsidR="00AD3760" w:rsidRDefault="00AD3760" w:rsidP="00471F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  <w:lang w:bidi="ar"/>
              </w:rPr>
              <w:t>年龄上限</w:t>
            </w:r>
          </w:p>
        </w:tc>
        <w:tc>
          <w:tcPr>
            <w:tcW w:w="708" w:type="dxa"/>
            <w:shd w:val="clear" w:color="auto" w:fill="FFCC99"/>
            <w:vAlign w:val="center"/>
          </w:tcPr>
          <w:p w14:paraId="165A836F" w14:textId="77777777" w:rsidR="00AD3760" w:rsidRDefault="00AD3760" w:rsidP="00471F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  <w:lang w:bidi="ar"/>
              </w:rPr>
              <w:t>学历要求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297101B5" w14:textId="77777777" w:rsidR="00AD3760" w:rsidRDefault="00AD3760" w:rsidP="00471F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  <w:lang w:bidi="ar"/>
              </w:rPr>
              <w:t>学位要求</w:t>
            </w:r>
          </w:p>
        </w:tc>
        <w:tc>
          <w:tcPr>
            <w:tcW w:w="1087" w:type="dxa"/>
            <w:shd w:val="clear" w:color="auto" w:fill="FFCC99"/>
            <w:vAlign w:val="center"/>
          </w:tcPr>
          <w:p w14:paraId="6F5B420F" w14:textId="77777777" w:rsidR="00AD3760" w:rsidRDefault="00AD3760" w:rsidP="00471F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  <w:lang w:bidi="ar"/>
              </w:rPr>
              <w:t>专业要求</w:t>
            </w:r>
          </w:p>
        </w:tc>
        <w:tc>
          <w:tcPr>
            <w:tcW w:w="3733" w:type="dxa"/>
            <w:shd w:val="clear" w:color="auto" w:fill="FFCC99"/>
            <w:vAlign w:val="center"/>
          </w:tcPr>
          <w:p w14:paraId="1B023A54" w14:textId="77777777" w:rsidR="00AD3760" w:rsidRDefault="00AD3760" w:rsidP="00471F97">
            <w:pPr>
              <w:widowControl/>
              <w:tabs>
                <w:tab w:val="left" w:pos="1890"/>
              </w:tabs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  <w:lang w:bidi="ar"/>
              </w:rPr>
              <w:t>其它条件</w:t>
            </w:r>
          </w:p>
        </w:tc>
      </w:tr>
      <w:tr w:rsidR="00AD3760" w14:paraId="37C75B62" w14:textId="77777777" w:rsidTr="00471F97">
        <w:trPr>
          <w:trHeight w:val="2780"/>
        </w:trPr>
        <w:tc>
          <w:tcPr>
            <w:tcW w:w="866" w:type="dxa"/>
            <w:shd w:val="clear" w:color="auto" w:fill="auto"/>
            <w:vAlign w:val="center"/>
          </w:tcPr>
          <w:p w14:paraId="5636D503" w14:textId="0F936092" w:rsidR="00AD3760" w:rsidRDefault="0068541C" w:rsidP="00471F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贸易投资促进专员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96A5B1" w14:textId="0B7C1F74" w:rsidR="00AD3760" w:rsidRDefault="0068541C" w:rsidP="00471F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管理岗位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7135AC5" w14:textId="1E36350E" w:rsidR="00AD3760" w:rsidRDefault="00AD3760" w:rsidP="00471F9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（1）</w:t>
            </w:r>
            <w:r w:rsidR="0068541C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协助企业开展</w:t>
            </w:r>
            <w:r w:rsidR="00386678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贸易投资促进工作，并提供相关服务</w:t>
            </w:r>
            <w:r w:rsidR="0068541C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；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br/>
              <w:t>（2）</w:t>
            </w:r>
            <w:r w:rsidR="0068541C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组织和参与</w:t>
            </w:r>
            <w:r w:rsidR="00386678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各类</w:t>
            </w:r>
            <w:r w:rsidR="0068541C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国际</w:t>
            </w:r>
            <w:r w:rsidR="00386678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贸易交流活动</w:t>
            </w:r>
            <w:r w:rsidR="0068541C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，</w:t>
            </w:r>
            <w:r w:rsidR="00386678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协助做好对接工作</w:t>
            </w:r>
            <w:r w:rsidR="0068541C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；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br/>
              <w:t>（3）</w:t>
            </w:r>
            <w:r w:rsidR="0068541C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协助做好上海贸促</w:t>
            </w:r>
            <w:r w:rsidR="007A78F9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、走出去中心、丝路</w:t>
            </w:r>
            <w:r w:rsidR="007A78F9"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  <w:t>e</w:t>
            </w:r>
            <w:r w:rsidR="007A78F9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启行</w:t>
            </w:r>
            <w:r w:rsidR="0068541C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等微信</w:t>
            </w:r>
            <w:r w:rsidR="00DE1666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公众号</w:t>
            </w:r>
            <w:r w:rsidR="0068541C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的运</w:t>
            </w:r>
            <w:r w:rsidR="00386678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维及相关工作</w:t>
            </w:r>
            <w:r w:rsidR="0068541C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；</w:t>
            </w:r>
          </w:p>
          <w:p w14:paraId="7E5F235B" w14:textId="534CAB0A" w:rsidR="0068541C" w:rsidRPr="0068541C" w:rsidRDefault="0068541C" w:rsidP="00471F9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（4）完成领导交办的其他工作。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2DC52C5" w14:textId="77777777" w:rsidR="00AD3760" w:rsidRDefault="00AD3760" w:rsidP="00471F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14:paraId="79601B04" w14:textId="3F4A861C" w:rsidR="00AD3760" w:rsidRDefault="00AD3760" w:rsidP="00471F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应届毕业生</w:t>
            </w:r>
          </w:p>
        </w:tc>
        <w:tc>
          <w:tcPr>
            <w:tcW w:w="850" w:type="dxa"/>
            <w:vAlign w:val="center"/>
          </w:tcPr>
          <w:p w14:paraId="76F96548" w14:textId="7343D68D" w:rsidR="00AD3760" w:rsidRDefault="00CE052E" w:rsidP="00471F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14:paraId="58AF6CAC" w14:textId="77777777" w:rsidR="00AD3760" w:rsidRDefault="00AD3760" w:rsidP="00471F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中共党员</w:t>
            </w:r>
          </w:p>
        </w:tc>
        <w:tc>
          <w:tcPr>
            <w:tcW w:w="709" w:type="dxa"/>
            <w:vAlign w:val="center"/>
          </w:tcPr>
          <w:p w14:paraId="5CE8E384" w14:textId="1E768F46" w:rsidR="00AD3760" w:rsidRDefault="0068541C" w:rsidP="00471F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  <w:t>30</w:t>
            </w:r>
          </w:p>
        </w:tc>
        <w:tc>
          <w:tcPr>
            <w:tcW w:w="708" w:type="dxa"/>
            <w:vAlign w:val="center"/>
          </w:tcPr>
          <w:p w14:paraId="6D6D2168" w14:textId="77777777" w:rsidR="00AD3760" w:rsidRDefault="00AD3760" w:rsidP="00471F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709" w:type="dxa"/>
            <w:vAlign w:val="center"/>
          </w:tcPr>
          <w:p w14:paraId="0EA7868C" w14:textId="77777777" w:rsidR="00AD3760" w:rsidRDefault="00AD3760" w:rsidP="00471F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学士及以上</w:t>
            </w:r>
          </w:p>
        </w:tc>
        <w:tc>
          <w:tcPr>
            <w:tcW w:w="1087" w:type="dxa"/>
            <w:vAlign w:val="center"/>
          </w:tcPr>
          <w:p w14:paraId="4BE174C3" w14:textId="1AE15FFE" w:rsidR="00AD3760" w:rsidRDefault="005A5996" w:rsidP="00471F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管理学类</w:t>
            </w:r>
            <w:r w:rsidR="0068541C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、经济学类</w:t>
            </w:r>
          </w:p>
        </w:tc>
        <w:tc>
          <w:tcPr>
            <w:tcW w:w="3733" w:type="dxa"/>
            <w:vAlign w:val="center"/>
          </w:tcPr>
          <w:p w14:paraId="7B01EE49" w14:textId="4F067C70" w:rsidR="00AD3760" w:rsidRDefault="00AD3760" w:rsidP="00471F9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（1）</w:t>
            </w:r>
            <w:r w:rsidR="0068541C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年龄在30周岁及以下（1994年</w:t>
            </w:r>
            <w:r w:rsidR="00DE1666"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  <w:t>7</w:t>
            </w:r>
            <w:r w:rsidR="0068541C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月1日以后出生）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；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br/>
              <w:t>（</w:t>
            </w:r>
            <w:r w:rsidR="006B7CDC"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）具有较强的政治意识、保密意识、团队意识、沟通协调能力和文字表达能力，工作积极主动、严谨细致；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br/>
              <w:t>（</w:t>
            </w:r>
            <w:r w:rsidR="006B7CDC"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  <w:t>3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）</w:t>
            </w:r>
            <w:r w:rsidR="005A5996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在校期间</w:t>
            </w:r>
            <w:r w:rsidR="00DE1666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有学生会工作经验者优先；</w:t>
            </w:r>
          </w:p>
          <w:p w14:paraId="6DB139FF" w14:textId="6356CDE5" w:rsidR="00DE1666" w:rsidRDefault="00DE1666" w:rsidP="00471F9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（4）</w:t>
            </w:r>
            <w:r w:rsidR="007A78F9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具有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相关行业或单位实习经验者优先</w:t>
            </w:r>
            <w:r w:rsidR="00386678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；</w:t>
            </w:r>
          </w:p>
          <w:p w14:paraId="4AC662C1" w14:textId="169E3CFF" w:rsidR="00386678" w:rsidRPr="00DE1666" w:rsidRDefault="00386678" w:rsidP="00471F9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（5）具有大学英语6级及以上水平。</w:t>
            </w:r>
          </w:p>
        </w:tc>
      </w:tr>
    </w:tbl>
    <w:p w14:paraId="30923B90" w14:textId="77777777" w:rsidR="00AD3760" w:rsidRPr="00AD3760" w:rsidRDefault="00AD3760"/>
    <w:sectPr w:rsidR="00AD3760" w:rsidRPr="00AD3760" w:rsidSect="00AD376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784A4" w14:textId="77777777" w:rsidR="0001304D" w:rsidRDefault="0001304D" w:rsidP="00EA1F6F">
      <w:r>
        <w:separator/>
      </w:r>
    </w:p>
  </w:endnote>
  <w:endnote w:type="continuationSeparator" w:id="0">
    <w:p w14:paraId="1A51F02D" w14:textId="77777777" w:rsidR="0001304D" w:rsidRDefault="0001304D" w:rsidP="00EA1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C2581" w14:textId="77777777" w:rsidR="0001304D" w:rsidRDefault="0001304D" w:rsidP="00EA1F6F">
      <w:r>
        <w:separator/>
      </w:r>
    </w:p>
  </w:footnote>
  <w:footnote w:type="continuationSeparator" w:id="0">
    <w:p w14:paraId="2148F18E" w14:textId="77777777" w:rsidR="0001304D" w:rsidRDefault="0001304D" w:rsidP="00EA1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760"/>
    <w:rsid w:val="0001304D"/>
    <w:rsid w:val="00386678"/>
    <w:rsid w:val="005A5996"/>
    <w:rsid w:val="0068541C"/>
    <w:rsid w:val="006B7CDC"/>
    <w:rsid w:val="007A78F9"/>
    <w:rsid w:val="00886FBE"/>
    <w:rsid w:val="008F2205"/>
    <w:rsid w:val="00AD3760"/>
    <w:rsid w:val="00B339C8"/>
    <w:rsid w:val="00CE052E"/>
    <w:rsid w:val="00DE1666"/>
    <w:rsid w:val="00E73CEB"/>
    <w:rsid w:val="00EA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DB295"/>
  <w15:chartTrackingRefBased/>
  <w15:docId w15:val="{6DBE73B2-66FA-4617-B790-05B47FB80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760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41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A1F6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A1F6F"/>
    <w:rPr>
      <w:rFonts w:ascii="Calibri" w:eastAsia="宋体" w:hAnsi="Calibri" w:cs="Times New Roman"/>
      <w:sz w:val="18"/>
      <w:szCs w:val="18"/>
      <w14:ligatures w14:val="none"/>
    </w:rPr>
  </w:style>
  <w:style w:type="paragraph" w:styleId="a6">
    <w:name w:val="footer"/>
    <w:basedOn w:val="a"/>
    <w:link w:val="a7"/>
    <w:uiPriority w:val="99"/>
    <w:unhideWhenUsed/>
    <w:rsid w:val="00EA1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A1F6F"/>
    <w:rPr>
      <w:rFonts w:ascii="Calibri" w:eastAsia="宋体" w:hAnsi="Calibri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127E3-4469-4EAD-A728-F47236AD7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Gong</dc:creator>
  <cp:keywords/>
  <dc:description/>
  <cp:lastModifiedBy>Gong</cp:lastModifiedBy>
  <cp:revision>8</cp:revision>
  <dcterms:created xsi:type="dcterms:W3CDTF">2024-07-12T05:55:00Z</dcterms:created>
  <dcterms:modified xsi:type="dcterms:W3CDTF">2024-07-16T07:09:00Z</dcterms:modified>
</cp:coreProperties>
</file>